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507" w:rsidRPr="00315F36" w:rsidRDefault="00C42507" w:rsidP="00CD7955">
      <w:pPr>
        <w:spacing w:after="0" w:line="240" w:lineRule="auto"/>
        <w:ind w:firstLine="567"/>
        <w:jc w:val="center"/>
        <w:rPr>
          <w:rFonts w:ascii="Times New Roman" w:hAnsi="Times New Roman" w:cs="Times New Roman"/>
          <w:b/>
          <w:sz w:val="24"/>
          <w:szCs w:val="28"/>
          <w:lang w:val="ky-KG"/>
        </w:rPr>
      </w:pPr>
      <w:r w:rsidRPr="00315F36">
        <w:rPr>
          <w:rFonts w:ascii="Times New Roman" w:hAnsi="Times New Roman" w:cs="Times New Roman"/>
          <w:b/>
          <w:sz w:val="24"/>
          <w:szCs w:val="28"/>
          <w:lang w:val="ky-KG"/>
        </w:rPr>
        <w:t>Кыргыз Республикасынын  "Атаандаштык жөнүндө" мыйзамына өзгөртүүлөрдү киргизүү жөнүндө” Кыргыз Республикасынын мыйзам долбооруна</w:t>
      </w:r>
    </w:p>
    <w:p w:rsidR="00C42507" w:rsidRPr="00315F36" w:rsidRDefault="00C42507" w:rsidP="00CD7955">
      <w:pPr>
        <w:spacing w:after="0" w:line="240" w:lineRule="auto"/>
        <w:ind w:firstLine="567"/>
        <w:jc w:val="center"/>
        <w:rPr>
          <w:rFonts w:ascii="Times New Roman" w:hAnsi="Times New Roman" w:cs="Times New Roman"/>
          <w:b/>
          <w:sz w:val="24"/>
          <w:szCs w:val="28"/>
          <w:lang w:val="ky-KG"/>
        </w:rPr>
      </w:pPr>
      <w:r w:rsidRPr="00315F36">
        <w:rPr>
          <w:rFonts w:ascii="Times New Roman" w:hAnsi="Times New Roman" w:cs="Times New Roman"/>
          <w:b/>
          <w:sz w:val="24"/>
          <w:szCs w:val="28"/>
          <w:lang w:val="ky-KG"/>
        </w:rPr>
        <w:t>НЕГИЗДЕМЕ-МААЛЫМКАТ</w:t>
      </w:r>
    </w:p>
    <w:p w:rsidR="00C42507" w:rsidRPr="00315F36" w:rsidRDefault="00C42507" w:rsidP="00CD7955">
      <w:pPr>
        <w:spacing w:after="0" w:line="240" w:lineRule="auto"/>
        <w:jc w:val="both"/>
        <w:rPr>
          <w:rFonts w:ascii="Times New Roman" w:hAnsi="Times New Roman" w:cs="Times New Roman"/>
          <w:b/>
          <w:sz w:val="24"/>
          <w:szCs w:val="28"/>
          <w:lang w:val="ky-KG"/>
        </w:rPr>
      </w:pPr>
    </w:p>
    <w:p w:rsidR="00D7330C" w:rsidRPr="00315F36" w:rsidRDefault="00C42507" w:rsidP="00CD7955">
      <w:pPr>
        <w:pStyle w:val="tkTekst"/>
        <w:numPr>
          <w:ilvl w:val="0"/>
          <w:numId w:val="2"/>
        </w:numPr>
        <w:spacing w:after="0" w:line="240" w:lineRule="auto"/>
        <w:rPr>
          <w:rFonts w:ascii="Times New Roman" w:hAnsi="Times New Roman" w:cs="Times New Roman"/>
          <w:b/>
          <w:sz w:val="24"/>
          <w:szCs w:val="28"/>
          <w:lang w:val="ky-KG"/>
        </w:rPr>
      </w:pPr>
      <w:r w:rsidRPr="00315F36">
        <w:rPr>
          <w:rFonts w:ascii="Times New Roman" w:hAnsi="Times New Roman" w:cs="Times New Roman"/>
          <w:b/>
          <w:sz w:val="24"/>
          <w:szCs w:val="28"/>
          <w:lang w:val="ky-KG"/>
        </w:rPr>
        <w:t>Долбоордун максаты жана милдеттери</w:t>
      </w:r>
    </w:p>
    <w:p w:rsidR="00C42507" w:rsidRPr="00315F36" w:rsidRDefault="00E47FCB"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Кыргыз Республикасынын </w:t>
      </w:r>
      <w:r w:rsidR="00702B85" w:rsidRPr="00315F36">
        <w:rPr>
          <w:rFonts w:ascii="Times New Roman" w:hAnsi="Times New Roman" w:cs="Times New Roman"/>
          <w:sz w:val="24"/>
          <w:szCs w:val="28"/>
          <w:lang w:val="ky-KG"/>
        </w:rPr>
        <w:t>“</w:t>
      </w:r>
      <w:r w:rsidR="00251695" w:rsidRPr="00315F36">
        <w:rPr>
          <w:rFonts w:ascii="Times New Roman" w:hAnsi="Times New Roman" w:cs="Times New Roman"/>
          <w:sz w:val="24"/>
          <w:szCs w:val="28"/>
          <w:lang w:val="ky-KG"/>
        </w:rPr>
        <w:t>Атаандаштык жөнүндө”  Мыйзамына өзгөртүүлөрдү киргизүү тууралуу” Кыргыз Республикасынын ушул мыйзам долбоору мамлекеттик ишканаларга артыкчылыктарды берүү жана катышуучулары а</w:t>
      </w:r>
      <w:r w:rsidR="00CD7955" w:rsidRPr="00315F36">
        <w:rPr>
          <w:rFonts w:ascii="Times New Roman" w:hAnsi="Times New Roman" w:cs="Times New Roman"/>
          <w:sz w:val="24"/>
          <w:szCs w:val="28"/>
          <w:lang w:val="ky-KG"/>
        </w:rPr>
        <w:t>лар менен аффирленген жак жана/</w:t>
      </w:r>
      <w:r w:rsidR="00251695" w:rsidRPr="00315F36">
        <w:rPr>
          <w:rFonts w:ascii="Times New Roman" w:hAnsi="Times New Roman" w:cs="Times New Roman"/>
          <w:sz w:val="24"/>
          <w:szCs w:val="28"/>
          <w:lang w:val="ky-KG"/>
        </w:rPr>
        <w:t>же жактардын тобу болуп саналган чарбакер субъекттерди түзүү жолу менен товардык рыноктордо атаандаштыкты чектөөгө жана рынокту монополдоштурууга жол бербөө максатында иштелип чыкты, бул ишкердикти өнүктүрүүгө жагымдуу шарттарды түзүүгө, ошондой эле атаандаштык мыйзамдарын бир аз бузган ишкердик субъекттерине айыптык санкцияларды колдонууга жол бербөө максатында эскертүү институтун киргизүүгө көмөк көрсөтөт.</w:t>
      </w:r>
    </w:p>
    <w:p w:rsidR="00C42507" w:rsidRPr="00315F36" w:rsidRDefault="00780D73" w:rsidP="00CD7955">
      <w:pPr>
        <w:pStyle w:val="a5"/>
        <w:ind w:firstLine="567"/>
        <w:jc w:val="both"/>
        <w:rPr>
          <w:rFonts w:ascii="Times New Roman" w:hAnsi="Times New Roman" w:cs="Times New Roman"/>
          <w:b/>
          <w:sz w:val="24"/>
          <w:szCs w:val="28"/>
          <w:lang w:val="ky-KG"/>
        </w:rPr>
      </w:pPr>
      <w:r w:rsidRPr="00315F36">
        <w:rPr>
          <w:rFonts w:ascii="Times New Roman" w:hAnsi="Times New Roman" w:cs="Times New Roman"/>
          <w:b/>
          <w:sz w:val="24"/>
          <w:szCs w:val="28"/>
          <w:lang w:val="ky-KG"/>
        </w:rPr>
        <w:t xml:space="preserve">2. </w:t>
      </w:r>
      <w:r w:rsidR="00C42507" w:rsidRPr="00315F36">
        <w:rPr>
          <w:rFonts w:ascii="Times New Roman" w:hAnsi="Times New Roman" w:cs="Times New Roman"/>
          <w:b/>
          <w:sz w:val="24"/>
          <w:szCs w:val="28"/>
          <w:lang w:val="ky-KG"/>
        </w:rPr>
        <w:t>Баяндоо</w:t>
      </w:r>
      <w:r w:rsidRPr="00315F36">
        <w:rPr>
          <w:rFonts w:ascii="Times New Roman" w:hAnsi="Times New Roman" w:cs="Times New Roman"/>
          <w:b/>
          <w:sz w:val="24"/>
          <w:szCs w:val="28"/>
          <w:lang w:val="ky-KG"/>
        </w:rPr>
        <w:t>чу</w:t>
      </w:r>
      <w:r w:rsidR="00C42507" w:rsidRPr="00315F36">
        <w:rPr>
          <w:rFonts w:ascii="Times New Roman" w:hAnsi="Times New Roman" w:cs="Times New Roman"/>
          <w:b/>
          <w:sz w:val="24"/>
          <w:szCs w:val="28"/>
          <w:lang w:val="ky-KG"/>
        </w:rPr>
        <w:t xml:space="preserve"> бөлү</w:t>
      </w:r>
      <w:r w:rsidRPr="00315F36">
        <w:rPr>
          <w:rFonts w:ascii="Times New Roman" w:hAnsi="Times New Roman" w:cs="Times New Roman"/>
          <w:b/>
          <w:sz w:val="24"/>
          <w:szCs w:val="28"/>
          <w:lang w:val="ky-KG"/>
        </w:rPr>
        <w:t>к</w:t>
      </w:r>
    </w:p>
    <w:p w:rsidR="00C42507" w:rsidRPr="00315F36" w:rsidRDefault="009B3840"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Аталган максаттарда</w:t>
      </w:r>
      <w:r w:rsidR="00C42507" w:rsidRPr="00315F36">
        <w:rPr>
          <w:rFonts w:ascii="Times New Roman" w:hAnsi="Times New Roman" w:cs="Times New Roman"/>
          <w:sz w:val="24"/>
          <w:szCs w:val="28"/>
          <w:lang w:val="ky-KG"/>
        </w:rPr>
        <w:t xml:space="preserve"> Кыргыз Республикасынын 2011-жылдын 22-июлундагы №116 “Атаандаштык жөнүндө” мыйзамына (мындан ары-Мыйзам) төмөнкүдөй өзгөртүүлөрдү киргизүү сунушталууда:</w:t>
      </w:r>
    </w:p>
    <w:p w:rsidR="00C42507" w:rsidRPr="00315F36" w:rsidRDefault="00C42507"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Азыркы шарттарда улуттук экономиканын ар түрдүү тармактарына зыян келтирүүчү аспап боло турган чет өлкөлүк компаниялардын катышуусу менен атаандаштыкты чектөөгө жол бербөө максатында, Мыйзамдын ченемдерин атаандаштыкты коргоо жана өнүктүрүү менен байланышкан мамилелерге жайылтууну,</w:t>
      </w:r>
      <w:r w:rsidRPr="00315F36">
        <w:rPr>
          <w:sz w:val="24"/>
          <w:szCs w:val="28"/>
          <w:lang w:val="ky-KG"/>
        </w:rPr>
        <w:t xml:space="preserve"> </w:t>
      </w:r>
      <w:r w:rsidRPr="00315F36">
        <w:rPr>
          <w:rFonts w:ascii="Times New Roman" w:hAnsi="Times New Roman" w:cs="Times New Roman"/>
          <w:sz w:val="24"/>
          <w:szCs w:val="28"/>
          <w:lang w:val="ky-KG"/>
        </w:rPr>
        <w:t>буга чет өлкөлүк юридикалык жактар да катышат, ошондой эле Кыргыз</w:t>
      </w:r>
      <w:r w:rsidRPr="00315F36">
        <w:rPr>
          <w:sz w:val="24"/>
          <w:szCs w:val="28"/>
          <w:lang w:val="ky-KG"/>
        </w:rPr>
        <w:t xml:space="preserve"> </w:t>
      </w:r>
      <w:r w:rsidRPr="00315F36">
        <w:rPr>
          <w:rFonts w:ascii="Times New Roman" w:hAnsi="Times New Roman" w:cs="Times New Roman"/>
          <w:sz w:val="24"/>
          <w:szCs w:val="28"/>
          <w:lang w:val="ky-KG"/>
        </w:rPr>
        <w:t xml:space="preserve">Республикасынын чегинен тышкары жерде жетишилген макулдашууларга карата Мыйзамдын ченемдерин ата мекендик жана/же чет өлкөлүк жактардын ортосунда таркатууну караган </w:t>
      </w:r>
      <w:r w:rsidRPr="00315F36">
        <w:rPr>
          <w:sz w:val="24"/>
          <w:szCs w:val="28"/>
          <w:lang w:val="ky-KG"/>
        </w:rPr>
        <w:t xml:space="preserve"> </w:t>
      </w:r>
      <w:r w:rsidRPr="00315F36">
        <w:rPr>
          <w:rFonts w:ascii="Times New Roman" w:hAnsi="Times New Roman" w:cs="Times New Roman"/>
          <w:sz w:val="24"/>
          <w:szCs w:val="28"/>
          <w:lang w:val="ky-KG"/>
        </w:rPr>
        <w:t>2-беренеге толуктоо киргизүү сунушталууда.</w:t>
      </w:r>
    </w:p>
    <w:p w:rsidR="00C42507" w:rsidRPr="00315F36" w:rsidRDefault="00C42507"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Ошондой эле аны жакшыртуу максатында "чарба жүргүзүүчү субъект" деген түшүнүктү 3-статьяда жаңы редакцияда баяндоо сунушталат.</w:t>
      </w:r>
    </w:p>
    <w:p w:rsidR="006473DD" w:rsidRPr="00315F36" w:rsidRDefault="00315F36" w:rsidP="00315F36">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proofErr w:type="spellStart"/>
      <w:r w:rsidRPr="00315F36">
        <w:rPr>
          <w:rFonts w:ascii="Times New Roman" w:eastAsiaTheme="minorHAnsi" w:hAnsi="Times New Roman" w:cs="Times New Roman"/>
          <w:sz w:val="24"/>
          <w:szCs w:val="28"/>
          <w:lang w:val="x-none" w:eastAsia="en-US"/>
        </w:rPr>
        <w:t>Укук</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колдонуу</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тажрыйбасы</w:t>
      </w:r>
      <w:proofErr w:type="spellEnd"/>
      <w:r w:rsidRPr="00315F36">
        <w:rPr>
          <w:rFonts w:ascii="Times New Roman" w:eastAsiaTheme="minorHAnsi" w:hAnsi="Times New Roman" w:cs="Times New Roman"/>
          <w:sz w:val="24"/>
          <w:szCs w:val="28"/>
          <w:lang w:val="x-none" w:eastAsia="en-US"/>
        </w:rPr>
        <w:t xml:space="preserve"> </w:t>
      </w:r>
      <w:r w:rsidR="00C42507" w:rsidRPr="00315F36">
        <w:rPr>
          <w:rFonts w:ascii="Times New Roman" w:hAnsi="Times New Roman" w:cs="Times New Roman"/>
          <w:sz w:val="24"/>
          <w:szCs w:val="28"/>
          <w:lang w:val="ky-KG"/>
        </w:rPr>
        <w:t xml:space="preserve">монополияга каршы </w:t>
      </w:r>
      <w:proofErr w:type="spellStart"/>
      <w:r w:rsidRPr="00315F36">
        <w:rPr>
          <w:rFonts w:ascii="Times New Roman" w:eastAsiaTheme="minorHAnsi" w:hAnsi="Times New Roman" w:cs="Times New Roman"/>
          <w:sz w:val="24"/>
          <w:szCs w:val="28"/>
          <w:lang w:val="x-none" w:eastAsia="en-US"/>
        </w:rPr>
        <w:t>мыйзамдарды</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бузуу</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боюнча</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тергөөнү</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татаалдаткан</w:t>
      </w:r>
      <w:proofErr w:type="spellEnd"/>
      <w:r w:rsidRPr="00315F36">
        <w:rPr>
          <w:rFonts w:ascii="Times New Roman" w:eastAsiaTheme="minorHAnsi" w:hAnsi="Times New Roman" w:cs="Times New Roman"/>
          <w:sz w:val="24"/>
          <w:szCs w:val="28"/>
          <w:lang w:val="ky-KG" w:eastAsia="en-US"/>
        </w:rPr>
        <w:t>,</w:t>
      </w:r>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республиканын</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территориясын</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эске</w:t>
      </w:r>
      <w:proofErr w:type="spellEnd"/>
      <w:r w:rsidRPr="00315F36">
        <w:rPr>
          <w:rFonts w:ascii="Times New Roman" w:eastAsiaTheme="minorHAnsi" w:hAnsi="Times New Roman" w:cs="Times New Roman"/>
          <w:sz w:val="24"/>
          <w:szCs w:val="28"/>
          <w:lang w:val="x-none" w:eastAsia="en-US"/>
        </w:rPr>
        <w:t xml:space="preserve"> </w:t>
      </w:r>
      <w:proofErr w:type="spellStart"/>
      <w:r w:rsidRPr="00315F36">
        <w:rPr>
          <w:rFonts w:ascii="Times New Roman" w:eastAsiaTheme="minorHAnsi" w:hAnsi="Times New Roman" w:cs="Times New Roman"/>
          <w:sz w:val="24"/>
          <w:szCs w:val="28"/>
          <w:lang w:val="x-none" w:eastAsia="en-US"/>
        </w:rPr>
        <w:t>алып</w:t>
      </w:r>
      <w:proofErr w:type="spellEnd"/>
      <w:r w:rsidRPr="00315F36">
        <w:rPr>
          <w:rFonts w:ascii="Times New Roman" w:eastAsiaTheme="minorHAnsi" w:hAnsi="Times New Roman" w:cs="Times New Roman"/>
          <w:sz w:val="24"/>
          <w:szCs w:val="28"/>
          <w:lang w:val="ky-KG" w:eastAsia="en-US"/>
        </w:rPr>
        <w:t>,</w:t>
      </w:r>
      <w:r>
        <w:rPr>
          <w:rFonts w:ascii="Times New Roman" w:eastAsiaTheme="minorHAnsi" w:hAnsi="Times New Roman" w:cs="Times New Roman"/>
          <w:sz w:val="24"/>
          <w:szCs w:val="28"/>
          <w:lang w:val="x-none" w:eastAsia="en-US"/>
        </w:rPr>
        <w:t xml:space="preserve"> </w:t>
      </w:r>
      <w:proofErr w:type="spellStart"/>
      <w:r>
        <w:rPr>
          <w:rFonts w:ascii="Times New Roman" w:eastAsiaTheme="minorHAnsi" w:hAnsi="Times New Roman" w:cs="Times New Roman"/>
          <w:sz w:val="24"/>
          <w:szCs w:val="28"/>
          <w:lang w:val="x-none" w:eastAsia="en-US"/>
        </w:rPr>
        <w:t>салыштырма</w:t>
      </w:r>
      <w:proofErr w:type="spellEnd"/>
      <w:r>
        <w:rPr>
          <w:rFonts w:ascii="Times New Roman" w:eastAsiaTheme="minorHAnsi" w:hAnsi="Times New Roman" w:cs="Times New Roman"/>
          <w:sz w:val="24"/>
          <w:szCs w:val="28"/>
          <w:lang w:val="x-none" w:eastAsia="en-US"/>
        </w:rPr>
        <w:t xml:space="preserve"> </w:t>
      </w:r>
      <w:proofErr w:type="spellStart"/>
      <w:r>
        <w:rPr>
          <w:rFonts w:ascii="Times New Roman" w:eastAsiaTheme="minorHAnsi" w:hAnsi="Times New Roman" w:cs="Times New Roman"/>
          <w:sz w:val="24"/>
          <w:szCs w:val="28"/>
          <w:lang w:val="x-none" w:eastAsia="en-US"/>
        </w:rPr>
        <w:t>рынокту</w:t>
      </w:r>
      <w:proofErr w:type="spellEnd"/>
      <w:r>
        <w:rPr>
          <w:rFonts w:ascii="Times New Roman" w:eastAsiaTheme="minorHAnsi" w:hAnsi="Times New Roman" w:cs="Times New Roman"/>
          <w:sz w:val="24"/>
          <w:szCs w:val="28"/>
          <w:lang w:val="x-none" w:eastAsia="en-US"/>
        </w:rPr>
        <w:t xml:space="preserve"> </w:t>
      </w:r>
      <w:r>
        <w:rPr>
          <w:rFonts w:ascii="Times New Roman" w:hAnsi="Times New Roman" w:cs="Times New Roman"/>
          <w:sz w:val="24"/>
          <w:szCs w:val="28"/>
          <w:lang w:val="ky-KG"/>
        </w:rPr>
        <w:t>табуу кыйынчылыкты жаратуда</w:t>
      </w:r>
      <w:r w:rsidR="00C42507" w:rsidRPr="00315F36">
        <w:rPr>
          <w:rFonts w:ascii="Times New Roman" w:hAnsi="Times New Roman" w:cs="Times New Roman"/>
          <w:sz w:val="24"/>
          <w:szCs w:val="28"/>
          <w:lang w:val="ky-KG"/>
        </w:rPr>
        <w:t>.</w:t>
      </w:r>
      <w:r>
        <w:rPr>
          <w:rFonts w:ascii="Times New Roman" w:hAnsi="Times New Roman" w:cs="Times New Roman"/>
          <w:sz w:val="24"/>
          <w:szCs w:val="28"/>
          <w:lang w:val="ky-KG"/>
        </w:rPr>
        <w:t xml:space="preserve"> </w:t>
      </w:r>
      <w:r w:rsidR="00CD7955" w:rsidRPr="00315F36">
        <w:rPr>
          <w:rFonts w:ascii="Times New Roman" w:hAnsi="Times New Roman" w:cs="Times New Roman"/>
          <w:sz w:val="24"/>
          <w:szCs w:val="28"/>
          <w:lang w:val="ky-KG"/>
        </w:rPr>
        <w:t>Ошого байланыштуу, Мыйзамдын</w:t>
      </w:r>
      <w:r w:rsidR="00CA7DF4" w:rsidRPr="00315F36">
        <w:rPr>
          <w:rFonts w:ascii="Times New Roman" w:hAnsi="Times New Roman" w:cs="Times New Roman"/>
          <w:sz w:val="24"/>
          <w:szCs w:val="28"/>
          <w:lang w:val="ky-KG"/>
        </w:rPr>
        <w:t xml:space="preserve"> 4</w:t>
      </w:r>
      <w:r w:rsidR="00133930" w:rsidRPr="00315F36">
        <w:rPr>
          <w:rFonts w:ascii="Times New Roman" w:hAnsi="Times New Roman" w:cs="Times New Roman"/>
          <w:sz w:val="24"/>
          <w:szCs w:val="28"/>
          <w:lang w:val="ky-KG"/>
        </w:rPr>
        <w:t>-</w:t>
      </w:r>
      <w:r w:rsidR="00CA7DF4" w:rsidRPr="00315F36">
        <w:rPr>
          <w:rFonts w:ascii="Times New Roman" w:hAnsi="Times New Roman" w:cs="Times New Roman"/>
          <w:sz w:val="24"/>
          <w:szCs w:val="28"/>
          <w:lang w:val="ky-KG"/>
        </w:rPr>
        <w:t>1</w:t>
      </w:r>
      <w:r w:rsidR="006D1436" w:rsidRPr="00315F36">
        <w:rPr>
          <w:rFonts w:ascii="Times New Roman" w:hAnsi="Times New Roman" w:cs="Times New Roman"/>
          <w:sz w:val="24"/>
          <w:szCs w:val="28"/>
          <w:lang w:val="ky-KG"/>
        </w:rPr>
        <w:t xml:space="preserve">-беренсинин 2-бөлүгүнө салыштырма товардык </w:t>
      </w:r>
      <w:r w:rsidR="003729CF" w:rsidRPr="00315F36">
        <w:rPr>
          <w:rFonts w:ascii="Times New Roman" w:hAnsi="Times New Roman" w:cs="Times New Roman"/>
          <w:sz w:val="24"/>
          <w:szCs w:val="28"/>
          <w:lang w:val="ky-KG"/>
        </w:rPr>
        <w:t>рынокто</w:t>
      </w:r>
      <w:r w:rsidR="007E271C" w:rsidRPr="00315F36">
        <w:rPr>
          <w:rFonts w:ascii="Times New Roman" w:hAnsi="Times New Roman" w:cs="Times New Roman"/>
          <w:sz w:val="24"/>
          <w:szCs w:val="28"/>
          <w:lang w:val="ky-KG"/>
        </w:rPr>
        <w:t xml:space="preserve"> баа</w:t>
      </w:r>
      <w:r w:rsidR="00A0024A" w:rsidRPr="00315F36">
        <w:rPr>
          <w:rFonts w:ascii="Times New Roman" w:hAnsi="Times New Roman" w:cs="Times New Roman"/>
          <w:sz w:val="24"/>
          <w:szCs w:val="28"/>
          <w:lang w:val="ky-KG"/>
        </w:rPr>
        <w:t xml:space="preserve">ны аныктоо мүмкүн болбогон </w:t>
      </w:r>
      <w:r w:rsidR="00900A85" w:rsidRPr="00315F36">
        <w:rPr>
          <w:rFonts w:ascii="Times New Roman" w:hAnsi="Times New Roman" w:cs="Times New Roman"/>
          <w:sz w:val="24"/>
          <w:szCs w:val="28"/>
          <w:lang w:val="ky-KG"/>
        </w:rPr>
        <w:t xml:space="preserve">учурдагы аракети караштырган </w:t>
      </w:r>
      <w:r w:rsidR="006473DD" w:rsidRPr="00315F36">
        <w:rPr>
          <w:rFonts w:ascii="Times New Roman" w:hAnsi="Times New Roman" w:cs="Times New Roman"/>
          <w:sz w:val="24"/>
          <w:szCs w:val="28"/>
          <w:lang w:val="ky-KG"/>
        </w:rPr>
        <w:t>толуктоону киргизүү сунушталууда.</w:t>
      </w:r>
    </w:p>
    <w:p w:rsidR="00741DDC" w:rsidRPr="00315F36" w:rsidRDefault="00133930"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Укук колдонуу тажрый</w:t>
      </w:r>
      <w:r w:rsidR="006473DD" w:rsidRPr="00315F36">
        <w:rPr>
          <w:rFonts w:ascii="Times New Roman" w:hAnsi="Times New Roman" w:cs="Times New Roman"/>
          <w:sz w:val="24"/>
          <w:szCs w:val="28"/>
          <w:lang w:val="ky-KG"/>
        </w:rPr>
        <w:t>басы</w:t>
      </w:r>
      <w:r w:rsidR="00504441" w:rsidRPr="00315F36">
        <w:rPr>
          <w:rFonts w:ascii="Times New Roman" w:hAnsi="Times New Roman" w:cs="Times New Roman"/>
          <w:sz w:val="24"/>
          <w:szCs w:val="28"/>
          <w:lang w:val="ky-KG"/>
        </w:rPr>
        <w:t>н эске алып жана ЕАЭБ</w:t>
      </w:r>
      <w:r w:rsidR="008429F0" w:rsidRPr="00315F36">
        <w:rPr>
          <w:rFonts w:ascii="Times New Roman" w:hAnsi="Times New Roman" w:cs="Times New Roman"/>
          <w:sz w:val="24"/>
          <w:szCs w:val="28"/>
          <w:lang w:val="ky-KG"/>
        </w:rPr>
        <w:t xml:space="preserve"> жөнүндө Келишимдин </w:t>
      </w:r>
      <w:r w:rsidR="00CD7955" w:rsidRPr="00315F36">
        <w:rPr>
          <w:rFonts w:ascii="Times New Roman" w:hAnsi="Times New Roman" w:cs="Times New Roman"/>
          <w:sz w:val="24"/>
          <w:szCs w:val="28"/>
          <w:lang w:val="ky-KG"/>
        </w:rPr>
        <w:t>№19–</w:t>
      </w:r>
      <w:r w:rsidR="00807482" w:rsidRPr="00315F36">
        <w:rPr>
          <w:rFonts w:ascii="Times New Roman" w:hAnsi="Times New Roman" w:cs="Times New Roman"/>
          <w:sz w:val="24"/>
          <w:szCs w:val="28"/>
          <w:lang w:val="ky-KG"/>
        </w:rPr>
        <w:t>Тиркемесинин 5-пунктуна</w:t>
      </w:r>
      <w:r w:rsidR="00E60642" w:rsidRPr="00315F36">
        <w:rPr>
          <w:rFonts w:ascii="Times New Roman" w:hAnsi="Times New Roman" w:cs="Times New Roman"/>
          <w:sz w:val="24"/>
          <w:szCs w:val="28"/>
          <w:lang w:val="ky-KG"/>
        </w:rPr>
        <w:t xml:space="preserve"> бирдейликке келтирүү максатында</w:t>
      </w:r>
      <w:r w:rsidR="00807482" w:rsidRPr="00315F36">
        <w:rPr>
          <w:rFonts w:ascii="Times New Roman" w:hAnsi="Times New Roman" w:cs="Times New Roman"/>
          <w:sz w:val="24"/>
          <w:szCs w:val="28"/>
          <w:lang w:val="ky-KG"/>
        </w:rPr>
        <w:t xml:space="preserve"> </w:t>
      </w:r>
      <w:r w:rsidR="00933ED0" w:rsidRPr="00315F36">
        <w:rPr>
          <w:rFonts w:ascii="Times New Roman" w:hAnsi="Times New Roman" w:cs="Times New Roman"/>
          <w:sz w:val="24"/>
          <w:szCs w:val="28"/>
          <w:lang w:val="ky-KG"/>
        </w:rPr>
        <w:t xml:space="preserve">7-беренесин </w:t>
      </w:r>
      <w:r w:rsidR="007103D2" w:rsidRPr="00315F36">
        <w:rPr>
          <w:rFonts w:ascii="Times New Roman" w:hAnsi="Times New Roman" w:cs="Times New Roman"/>
          <w:sz w:val="24"/>
          <w:szCs w:val="28"/>
          <w:lang w:val="ky-KG"/>
        </w:rPr>
        <w:t>чарба жүргүзүүчү субъекттердин ортосундагы</w:t>
      </w:r>
      <w:r w:rsidR="00134782" w:rsidRPr="00315F36">
        <w:rPr>
          <w:rFonts w:ascii="Times New Roman" w:hAnsi="Times New Roman" w:cs="Times New Roman"/>
          <w:sz w:val="24"/>
          <w:szCs w:val="28"/>
          <w:lang w:val="ky-KG"/>
        </w:rPr>
        <w:t xml:space="preserve"> башка макулдашууларды тыю</w:t>
      </w:r>
      <w:r w:rsidR="00807482" w:rsidRPr="00315F36">
        <w:rPr>
          <w:rFonts w:ascii="Times New Roman" w:hAnsi="Times New Roman" w:cs="Times New Roman"/>
          <w:sz w:val="24"/>
          <w:szCs w:val="28"/>
          <w:lang w:val="ky-KG"/>
        </w:rPr>
        <w:t>у</w:t>
      </w:r>
      <w:r w:rsidR="00134782" w:rsidRPr="00315F36">
        <w:rPr>
          <w:rFonts w:ascii="Times New Roman" w:hAnsi="Times New Roman" w:cs="Times New Roman"/>
          <w:sz w:val="24"/>
          <w:szCs w:val="28"/>
          <w:lang w:val="ky-KG"/>
        </w:rPr>
        <w:t xml:space="preserve"> жөнүндө ченемди караштырган</w:t>
      </w:r>
      <w:r w:rsidR="007103D2" w:rsidRPr="00315F36">
        <w:rPr>
          <w:rFonts w:ascii="Times New Roman" w:hAnsi="Times New Roman" w:cs="Times New Roman"/>
          <w:sz w:val="24"/>
          <w:szCs w:val="28"/>
          <w:lang w:val="ky-KG"/>
        </w:rPr>
        <w:t xml:space="preserve"> </w:t>
      </w:r>
      <w:r w:rsidR="00933ED0" w:rsidRPr="00315F36">
        <w:rPr>
          <w:rFonts w:ascii="Times New Roman" w:hAnsi="Times New Roman" w:cs="Times New Roman"/>
          <w:sz w:val="24"/>
          <w:szCs w:val="28"/>
          <w:lang w:val="ky-KG"/>
        </w:rPr>
        <w:t>2</w:t>
      </w:r>
      <w:r w:rsidRPr="00315F36">
        <w:rPr>
          <w:rFonts w:ascii="Times New Roman" w:hAnsi="Times New Roman" w:cs="Times New Roman"/>
          <w:sz w:val="24"/>
          <w:szCs w:val="28"/>
          <w:lang w:val="ky-KG"/>
        </w:rPr>
        <w:t>-</w:t>
      </w:r>
      <w:r w:rsidR="00933ED0" w:rsidRPr="00315F36">
        <w:rPr>
          <w:rFonts w:ascii="Times New Roman" w:hAnsi="Times New Roman" w:cs="Times New Roman"/>
          <w:sz w:val="24"/>
          <w:szCs w:val="28"/>
          <w:lang w:val="ky-KG"/>
        </w:rPr>
        <w:t>2- бөлүгү</w:t>
      </w:r>
      <w:r w:rsidR="00BC1370" w:rsidRPr="00315F36">
        <w:rPr>
          <w:rFonts w:ascii="Times New Roman" w:hAnsi="Times New Roman" w:cs="Times New Roman"/>
          <w:sz w:val="24"/>
          <w:szCs w:val="28"/>
          <w:lang w:val="ky-KG"/>
        </w:rPr>
        <w:t xml:space="preserve"> менен толуктоо сунушталууда</w:t>
      </w:r>
      <w:r w:rsidR="00807482" w:rsidRPr="00315F36">
        <w:rPr>
          <w:rFonts w:ascii="Times New Roman" w:hAnsi="Times New Roman" w:cs="Times New Roman"/>
          <w:sz w:val="24"/>
          <w:szCs w:val="28"/>
          <w:lang w:val="ky-KG"/>
        </w:rPr>
        <w:t>.</w:t>
      </w:r>
      <w:r w:rsidR="00CD7955" w:rsidRPr="00315F36">
        <w:rPr>
          <w:rFonts w:ascii="Times New Roman" w:hAnsi="Times New Roman" w:cs="Times New Roman"/>
          <w:sz w:val="24"/>
          <w:szCs w:val="28"/>
          <w:lang w:val="ky-KG"/>
        </w:rPr>
        <w:t xml:space="preserve"> </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Бүгүнкү күндө Кыргыз Республикасынын рынокторунда мамлекеттик ишканаларды түзүү эсебинен пайда алууга, бюджеттик толтурууга багытталган мамлекеттин ишинин өзүнчө чөйрөсү бар. Бирок, белгилей кетчү нерсе, мамлекеттик каражаттарды натыйжалуу пайдалануу жагынан алганда айрым мындай ишканалардын болушу экономикалык жактан максатка ылайыксыз болуп саналат. Башка тарабынан караганда, атаандаштык чөйрөдө кандайдыр бир артыкчылыктарга ээ болгон мындай ишканалардын болушу, рынокто туура эмес атаандаштыкты түзөт, тигил же бул товардык рынокко таасирин тийгизип калат. Ошентип, мындай рыноктук мамилелер атаандаштыкка жагымсыз таасирин тийгизип калышы мүмкүн, ошону менен “Атаандашдык жөнүндө”</w:t>
      </w:r>
      <w:r w:rsidR="00933537" w:rsidRPr="00315F36">
        <w:rPr>
          <w:rFonts w:ascii="Times New Roman" w:hAnsi="Times New Roman" w:cs="Times New Roman"/>
          <w:sz w:val="24"/>
          <w:szCs w:val="28"/>
          <w:lang w:val="ky-KG"/>
        </w:rPr>
        <w:t xml:space="preserve"> мыйзамдын 9-беренеси бузулуда. Ошондуктан,</w:t>
      </w:r>
      <w:r w:rsidR="00DD1A81" w:rsidRPr="00315F36">
        <w:rPr>
          <w:rFonts w:ascii="Times New Roman" w:hAnsi="Times New Roman" w:cs="Times New Roman"/>
          <w:sz w:val="24"/>
          <w:szCs w:val="28"/>
          <w:lang w:val="ky-KG"/>
        </w:rPr>
        <w:t xml:space="preserve"> </w:t>
      </w:r>
      <w:r w:rsidR="00933537" w:rsidRPr="00315F36">
        <w:rPr>
          <w:rFonts w:ascii="Times New Roman" w:hAnsi="Times New Roman" w:cs="Times New Roman"/>
          <w:sz w:val="24"/>
          <w:szCs w:val="28"/>
          <w:lang w:val="ky-KG"/>
        </w:rPr>
        <w:t xml:space="preserve"> </w:t>
      </w:r>
      <w:r w:rsidR="00311065" w:rsidRPr="00315F36">
        <w:rPr>
          <w:rFonts w:ascii="Times New Roman" w:hAnsi="Times New Roman" w:cs="Times New Roman"/>
          <w:sz w:val="24"/>
          <w:szCs w:val="28"/>
          <w:lang w:val="ky-KG"/>
        </w:rPr>
        <w:t xml:space="preserve">кандай учурда мамлекеттик ишканаларды түзүү </w:t>
      </w:r>
      <w:r w:rsidR="006C088C" w:rsidRPr="00315F36">
        <w:rPr>
          <w:rFonts w:ascii="Times New Roman" w:hAnsi="Times New Roman" w:cs="Times New Roman"/>
          <w:sz w:val="24"/>
          <w:szCs w:val="28"/>
          <w:lang w:val="ky-KG"/>
        </w:rPr>
        <w:t>мүмкүн болгон учурларды</w:t>
      </w:r>
      <w:r w:rsidR="00936E77" w:rsidRPr="00315F36">
        <w:rPr>
          <w:rFonts w:ascii="Times New Roman" w:hAnsi="Times New Roman" w:cs="Times New Roman"/>
          <w:sz w:val="24"/>
          <w:szCs w:val="28"/>
          <w:lang w:val="ky-KG"/>
        </w:rPr>
        <w:t xml:space="preserve"> чектөө максатында 9-берене</w:t>
      </w:r>
      <w:r w:rsidR="00B755EF" w:rsidRPr="00315F36">
        <w:rPr>
          <w:rFonts w:ascii="Times New Roman" w:hAnsi="Times New Roman" w:cs="Times New Roman"/>
          <w:sz w:val="24"/>
          <w:szCs w:val="28"/>
          <w:lang w:val="ky-KG"/>
        </w:rPr>
        <w:t>си  мамлекеттик монополия жөнүндө</w:t>
      </w:r>
      <w:r w:rsidR="006C088C" w:rsidRPr="00315F36">
        <w:rPr>
          <w:rFonts w:ascii="Times New Roman" w:hAnsi="Times New Roman" w:cs="Times New Roman"/>
          <w:sz w:val="24"/>
          <w:szCs w:val="28"/>
          <w:lang w:val="ky-KG"/>
        </w:rPr>
        <w:t xml:space="preserve"> </w:t>
      </w:r>
      <w:r w:rsidR="00B755EF" w:rsidRPr="00315F36">
        <w:rPr>
          <w:rFonts w:ascii="Times New Roman" w:hAnsi="Times New Roman" w:cs="Times New Roman"/>
          <w:sz w:val="24"/>
          <w:szCs w:val="28"/>
          <w:lang w:val="ky-KG"/>
        </w:rPr>
        <w:t xml:space="preserve">ченем менен толукталууда. </w:t>
      </w:r>
    </w:p>
    <w:p w:rsidR="00C42507" w:rsidRPr="00315F36" w:rsidRDefault="00C42507" w:rsidP="00CD7955">
      <w:pPr>
        <w:widowControl w:val="0"/>
        <w:autoSpaceDE w:val="0"/>
        <w:autoSpaceDN w:val="0"/>
        <w:adjustRightInd w:val="0"/>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Ашыкча бюрократиялык тоскоолдуктарды четтетүү максатында 9-1-беренеде каралган Кыргыз Республикасынын Өкмөтүнүн же жергиликтүү өз алдынча башкаруунун өкүлчүлүктүү органдары тарабынан Мамлекеттик же муниципалдык преференцияларды </w:t>
      </w:r>
      <w:r w:rsidRPr="00315F36">
        <w:rPr>
          <w:rFonts w:ascii="Times New Roman" w:hAnsi="Times New Roman" w:cs="Times New Roman"/>
          <w:sz w:val="24"/>
          <w:szCs w:val="28"/>
          <w:lang w:val="ky-KG"/>
        </w:rPr>
        <w:lastRenderedPageBreak/>
        <w:t>берүү тартибин бекитүү тууралуу ченемди күчун жоготту деп таануу сунушталууда.</w:t>
      </w:r>
    </w:p>
    <w:p w:rsidR="00C42507" w:rsidRPr="00315F36" w:rsidRDefault="00C42507" w:rsidP="00CD7955">
      <w:pPr>
        <w:spacing w:after="0" w:line="240" w:lineRule="auto"/>
        <w:ind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Азыркы учурда Кыргыз Республикасынын “Атаандаштык жөнүндө” Мыйзамында монополияга каршы орган тарабынан чарбакер субъекттерди түзүү процессинде экономикалык концентрацияга контролдоо жүргүзүүгө мүмкүндүк берген ченемдер жок.</w:t>
      </w:r>
    </w:p>
    <w:p w:rsidR="00117491"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Ишканаларды контролдоосуз түзүү рынокту монополизациялоого жана атаандаштыкты чектөөгө алып келиши мүмкүн. </w:t>
      </w:r>
      <w:r w:rsidR="00C73A88" w:rsidRPr="00315F36">
        <w:rPr>
          <w:rFonts w:ascii="Times New Roman" w:hAnsi="Times New Roman" w:cs="Times New Roman"/>
          <w:sz w:val="24"/>
          <w:szCs w:val="28"/>
          <w:lang w:val="ky-KG"/>
        </w:rPr>
        <w:t xml:space="preserve">Андыктан </w:t>
      </w:r>
      <w:r w:rsidR="003274BB" w:rsidRPr="00315F36">
        <w:rPr>
          <w:rFonts w:ascii="Times New Roman" w:hAnsi="Times New Roman" w:cs="Times New Roman"/>
          <w:sz w:val="24"/>
          <w:szCs w:val="28"/>
          <w:lang w:val="ky-KG"/>
        </w:rPr>
        <w:t xml:space="preserve">Кыргыз Республикасынын  “Юридикалык жактарды, филиалдарды (өкүлчүлүктөрдү) мамлекеттик каттоо жөнүндө” мыйзамынын </w:t>
      </w:r>
      <w:r w:rsidR="007F087F" w:rsidRPr="00315F36">
        <w:rPr>
          <w:rFonts w:ascii="Times New Roman" w:hAnsi="Times New Roman" w:cs="Times New Roman"/>
          <w:sz w:val="24"/>
          <w:szCs w:val="28"/>
          <w:lang w:val="ky-KG"/>
        </w:rPr>
        <w:t>10</w:t>
      </w:r>
      <w:r w:rsidR="003274BB" w:rsidRPr="00315F36">
        <w:rPr>
          <w:rFonts w:ascii="Times New Roman" w:hAnsi="Times New Roman" w:cs="Times New Roman"/>
          <w:sz w:val="24"/>
          <w:szCs w:val="28"/>
          <w:lang w:val="ky-KG"/>
        </w:rPr>
        <w:t>-</w:t>
      </w:r>
      <w:r w:rsidR="00D32CAC" w:rsidRPr="00315F36">
        <w:rPr>
          <w:rFonts w:ascii="Times New Roman" w:hAnsi="Times New Roman" w:cs="Times New Roman"/>
          <w:sz w:val="24"/>
          <w:szCs w:val="28"/>
          <w:lang w:val="ky-KG"/>
        </w:rPr>
        <w:t>беренесине ылайык, м</w:t>
      </w:r>
      <w:r w:rsidR="007F087F" w:rsidRPr="00315F36">
        <w:rPr>
          <w:rFonts w:ascii="Times New Roman" w:hAnsi="Times New Roman" w:cs="Times New Roman"/>
          <w:sz w:val="24"/>
          <w:szCs w:val="28"/>
          <w:lang w:val="ky-KG"/>
        </w:rPr>
        <w:t>онополияга каршы мамлекеттик органдын жазуу жүзүндөгү алдын ала макулдугу мыйзамдарда аны</w:t>
      </w:r>
      <w:r w:rsidR="00D32CAC" w:rsidRPr="00315F36">
        <w:rPr>
          <w:rFonts w:ascii="Times New Roman" w:hAnsi="Times New Roman" w:cs="Times New Roman"/>
          <w:sz w:val="24"/>
          <w:szCs w:val="28"/>
          <w:lang w:val="ky-KG"/>
        </w:rPr>
        <w:t>кталган учурларда талап кылынаары каралган</w:t>
      </w:r>
      <w:r w:rsidR="00DD6419" w:rsidRPr="00315F36">
        <w:rPr>
          <w:rFonts w:ascii="Times New Roman" w:hAnsi="Times New Roman" w:cs="Times New Roman"/>
          <w:sz w:val="24"/>
          <w:szCs w:val="28"/>
          <w:lang w:val="ky-KG"/>
        </w:rPr>
        <w:t>. Андан тышкары</w:t>
      </w:r>
      <w:r w:rsidR="007865E3" w:rsidRPr="00315F36">
        <w:rPr>
          <w:rFonts w:ascii="Times New Roman" w:hAnsi="Times New Roman" w:cs="Times New Roman"/>
          <w:sz w:val="24"/>
          <w:szCs w:val="28"/>
          <w:lang w:val="ky-KG"/>
        </w:rPr>
        <w:t xml:space="preserve">, </w:t>
      </w:r>
      <w:r w:rsidR="007F087F" w:rsidRPr="00315F36">
        <w:rPr>
          <w:rFonts w:ascii="Times New Roman" w:hAnsi="Times New Roman" w:cs="Times New Roman"/>
          <w:sz w:val="24"/>
          <w:szCs w:val="28"/>
          <w:lang w:val="ky-KG"/>
        </w:rPr>
        <w:t xml:space="preserve"> </w:t>
      </w:r>
      <w:r w:rsidR="007865E3" w:rsidRPr="00315F36">
        <w:rPr>
          <w:rFonts w:ascii="Times New Roman" w:hAnsi="Times New Roman" w:cs="Times New Roman"/>
          <w:sz w:val="24"/>
          <w:szCs w:val="28"/>
          <w:lang w:val="ky-KG"/>
        </w:rPr>
        <w:t xml:space="preserve"> ЕАЭБ жөнүндө Келишимдин 75-беренесинин </w:t>
      </w:r>
      <w:r w:rsidR="00BF4368" w:rsidRPr="00315F36">
        <w:rPr>
          <w:rFonts w:ascii="Times New Roman" w:hAnsi="Times New Roman" w:cs="Times New Roman"/>
          <w:sz w:val="24"/>
          <w:szCs w:val="28"/>
          <w:lang w:val="ky-KG"/>
        </w:rPr>
        <w:t>4</w:t>
      </w:r>
      <w:r w:rsidR="007865E3" w:rsidRPr="00315F36">
        <w:rPr>
          <w:rFonts w:ascii="Times New Roman" w:hAnsi="Times New Roman" w:cs="Times New Roman"/>
          <w:sz w:val="24"/>
          <w:szCs w:val="28"/>
          <w:lang w:val="ky-KG"/>
        </w:rPr>
        <w:t>-пунктуна</w:t>
      </w:r>
      <w:r w:rsidR="00BF4368" w:rsidRPr="00315F36">
        <w:rPr>
          <w:rFonts w:ascii="Times New Roman" w:hAnsi="Times New Roman" w:cs="Times New Roman"/>
          <w:sz w:val="24"/>
          <w:szCs w:val="28"/>
          <w:lang w:val="ky-KG"/>
        </w:rPr>
        <w:t xml:space="preserve"> ылайык </w:t>
      </w:r>
      <w:r w:rsidR="0088405C" w:rsidRPr="00315F36">
        <w:rPr>
          <w:rFonts w:ascii="Times New Roman" w:hAnsi="Times New Roman" w:cs="Times New Roman"/>
          <w:sz w:val="24"/>
          <w:szCs w:val="28"/>
          <w:lang w:val="ky-KG"/>
        </w:rPr>
        <w:t xml:space="preserve">Мүчө мамлекеттер өздөрүнүн мыйзамдарына ылайык ар бир мүчө мамлекеттин аймактарында атаандаштыкты коргоо жана өнүктүрүү үчүн зарыл болгон көлөмдө экономикалык концентрацияны натыйжалуу контролдоону камсыз кылат. </w:t>
      </w:r>
      <w:r w:rsidR="00117491" w:rsidRPr="00315F36">
        <w:rPr>
          <w:rFonts w:ascii="Times New Roman" w:hAnsi="Times New Roman" w:cs="Times New Roman"/>
          <w:sz w:val="24"/>
          <w:szCs w:val="28"/>
          <w:lang w:val="ky-KG"/>
        </w:rPr>
        <w:t>Ошого байланыштуу, 11-беренени жаңы редакцияда баяндоо сунушталат.</w:t>
      </w:r>
      <w:r w:rsidRPr="00315F36">
        <w:rPr>
          <w:rFonts w:ascii="Times New Roman" w:hAnsi="Times New Roman" w:cs="Times New Roman"/>
          <w:sz w:val="24"/>
          <w:szCs w:val="28"/>
          <w:lang w:val="ky-KG"/>
        </w:rPr>
        <w:t xml:space="preserve"> </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 </w:t>
      </w:r>
      <w:r w:rsidR="00502286" w:rsidRPr="00315F36">
        <w:rPr>
          <w:rFonts w:ascii="Times New Roman" w:hAnsi="Times New Roman" w:cs="Times New Roman"/>
          <w:sz w:val="24"/>
          <w:szCs w:val="28"/>
          <w:lang w:val="ky-KG"/>
        </w:rPr>
        <w:t>Мыйзамды өркүндөтүү максатында</w:t>
      </w:r>
      <w:r w:rsidR="008A6954" w:rsidRPr="00315F36">
        <w:rPr>
          <w:rFonts w:ascii="Times New Roman" w:hAnsi="Times New Roman" w:cs="Times New Roman"/>
          <w:sz w:val="24"/>
          <w:szCs w:val="28"/>
          <w:lang w:val="ky-KG"/>
        </w:rPr>
        <w:t xml:space="preserve"> 18-берененин 2-бөлүгүн</w:t>
      </w:r>
      <w:r w:rsidR="00D736EC" w:rsidRPr="00315F36">
        <w:rPr>
          <w:rFonts w:ascii="Times New Roman" w:hAnsi="Times New Roman" w:cs="Times New Roman"/>
          <w:sz w:val="24"/>
          <w:szCs w:val="28"/>
          <w:lang w:val="ky-KG"/>
        </w:rPr>
        <w:t xml:space="preserve"> </w:t>
      </w:r>
      <w:r w:rsidR="00871EB2" w:rsidRPr="00315F36">
        <w:rPr>
          <w:rFonts w:ascii="Times New Roman" w:hAnsi="Times New Roman" w:cs="Times New Roman"/>
          <w:sz w:val="24"/>
          <w:szCs w:val="28"/>
          <w:lang w:val="ky-KG"/>
        </w:rPr>
        <w:t xml:space="preserve">монополия каршы мыйзамдарды </w:t>
      </w:r>
      <w:r w:rsidR="00844D3D" w:rsidRPr="00315F36">
        <w:rPr>
          <w:rFonts w:ascii="Times New Roman" w:hAnsi="Times New Roman" w:cs="Times New Roman"/>
          <w:sz w:val="24"/>
          <w:szCs w:val="28"/>
          <w:lang w:val="ky-KG"/>
        </w:rPr>
        <w:t>бузуу белгилери боюнча ишти кар</w:t>
      </w:r>
      <w:r w:rsidR="00871EB2" w:rsidRPr="00315F36">
        <w:rPr>
          <w:rFonts w:ascii="Times New Roman" w:hAnsi="Times New Roman" w:cs="Times New Roman"/>
          <w:sz w:val="24"/>
          <w:szCs w:val="28"/>
          <w:lang w:val="ky-KG"/>
        </w:rPr>
        <w:t>оо</w:t>
      </w:r>
      <w:r w:rsidR="00844D3D" w:rsidRPr="00315F36">
        <w:rPr>
          <w:rFonts w:ascii="Times New Roman" w:hAnsi="Times New Roman" w:cs="Times New Roman"/>
          <w:sz w:val="24"/>
          <w:szCs w:val="28"/>
          <w:lang w:val="ky-KG"/>
        </w:rPr>
        <w:t>ну жандандыруу жана токтотуу</w:t>
      </w:r>
      <w:r w:rsidR="00D72D8F" w:rsidRPr="00315F36">
        <w:rPr>
          <w:rFonts w:ascii="Times New Roman" w:hAnsi="Times New Roman" w:cs="Times New Roman"/>
          <w:sz w:val="24"/>
          <w:szCs w:val="28"/>
          <w:lang w:val="ky-KG"/>
        </w:rPr>
        <w:t>нун тартиби жөнүндө</w:t>
      </w:r>
      <w:r w:rsidR="008A6954" w:rsidRPr="00315F36">
        <w:rPr>
          <w:rFonts w:ascii="Times New Roman" w:hAnsi="Times New Roman" w:cs="Times New Roman"/>
          <w:sz w:val="24"/>
          <w:szCs w:val="28"/>
          <w:lang w:val="ky-KG"/>
        </w:rPr>
        <w:t xml:space="preserve"> </w:t>
      </w:r>
      <w:r w:rsidR="005C4A2F" w:rsidRPr="00315F36">
        <w:rPr>
          <w:rFonts w:ascii="Times New Roman" w:hAnsi="Times New Roman" w:cs="Times New Roman"/>
          <w:sz w:val="24"/>
          <w:szCs w:val="28"/>
          <w:lang w:val="ky-KG"/>
        </w:rPr>
        <w:t>ченем менен толуктоо сунушталат.</w:t>
      </w:r>
    </w:p>
    <w:p w:rsidR="005800C9" w:rsidRPr="00315F36" w:rsidRDefault="0004499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Монополияга каршы мыйзамды бузган и</w:t>
      </w:r>
      <w:r w:rsidR="005800C9" w:rsidRPr="00315F36">
        <w:rPr>
          <w:rFonts w:ascii="Times New Roman" w:hAnsi="Times New Roman" w:cs="Times New Roman"/>
          <w:sz w:val="24"/>
          <w:szCs w:val="28"/>
          <w:lang w:val="ky-KG"/>
        </w:rPr>
        <w:t xml:space="preserve">шкерлерге тарбиялык таасир берүү </w:t>
      </w:r>
      <w:r w:rsidR="0044775A" w:rsidRPr="00315F36">
        <w:rPr>
          <w:rFonts w:ascii="Times New Roman" w:hAnsi="Times New Roman" w:cs="Times New Roman"/>
          <w:sz w:val="24"/>
          <w:szCs w:val="28"/>
          <w:lang w:val="ky-KG"/>
        </w:rPr>
        <w:t xml:space="preserve">максатында жана </w:t>
      </w:r>
      <w:r w:rsidR="00320613" w:rsidRPr="00315F36">
        <w:rPr>
          <w:rFonts w:ascii="Times New Roman" w:hAnsi="Times New Roman" w:cs="Times New Roman"/>
          <w:sz w:val="24"/>
          <w:szCs w:val="28"/>
          <w:lang w:val="ky-KG"/>
        </w:rPr>
        <w:t>өзүнүн жүрүм-турумунун</w:t>
      </w:r>
      <w:r w:rsidR="0044775A" w:rsidRPr="00315F36">
        <w:rPr>
          <w:rFonts w:ascii="Times New Roman" w:hAnsi="Times New Roman" w:cs="Times New Roman"/>
          <w:sz w:val="24"/>
          <w:szCs w:val="28"/>
          <w:lang w:val="ky-KG"/>
        </w:rPr>
        <w:t xml:space="preserve"> </w:t>
      </w:r>
      <w:r w:rsidR="00E942A5" w:rsidRPr="00315F36">
        <w:rPr>
          <w:rFonts w:ascii="Times New Roman" w:hAnsi="Times New Roman" w:cs="Times New Roman"/>
          <w:sz w:val="24"/>
          <w:szCs w:val="28"/>
          <w:lang w:val="ky-KG"/>
        </w:rPr>
        <w:t>укукка каршы</w:t>
      </w:r>
      <w:r w:rsidR="00B16C61" w:rsidRPr="00315F36">
        <w:rPr>
          <w:rFonts w:ascii="Times New Roman" w:hAnsi="Times New Roman" w:cs="Times New Roman"/>
          <w:sz w:val="24"/>
          <w:szCs w:val="28"/>
          <w:lang w:val="ky-KG"/>
        </w:rPr>
        <w:t xml:space="preserve"> иш-аракетин аңдап-түшүнүшү </w:t>
      </w:r>
      <w:r w:rsidR="00191936" w:rsidRPr="00315F36">
        <w:rPr>
          <w:rFonts w:ascii="Times New Roman" w:hAnsi="Times New Roman" w:cs="Times New Roman"/>
          <w:sz w:val="24"/>
          <w:szCs w:val="28"/>
          <w:lang w:val="ky-KG"/>
        </w:rPr>
        <w:t xml:space="preserve">жана андан ары  </w:t>
      </w:r>
      <w:r w:rsidR="00FD628F" w:rsidRPr="00315F36">
        <w:rPr>
          <w:rFonts w:ascii="Times New Roman" w:hAnsi="Times New Roman" w:cs="Times New Roman"/>
          <w:sz w:val="24"/>
          <w:szCs w:val="28"/>
          <w:lang w:val="ky-KG"/>
        </w:rPr>
        <w:t xml:space="preserve">мындайга жол бербөөсү </w:t>
      </w:r>
      <w:r w:rsidR="00320613" w:rsidRPr="00315F36">
        <w:rPr>
          <w:rFonts w:ascii="Times New Roman" w:hAnsi="Times New Roman" w:cs="Times New Roman"/>
          <w:sz w:val="24"/>
          <w:szCs w:val="28"/>
          <w:lang w:val="ky-KG"/>
        </w:rPr>
        <w:t>үчүн</w:t>
      </w:r>
      <w:r w:rsidR="00B56974" w:rsidRPr="00315F36">
        <w:rPr>
          <w:rFonts w:ascii="Times New Roman" w:hAnsi="Times New Roman" w:cs="Times New Roman"/>
          <w:sz w:val="24"/>
          <w:szCs w:val="28"/>
          <w:lang w:val="ky-KG"/>
        </w:rPr>
        <w:t xml:space="preserve"> </w:t>
      </w:r>
      <w:r w:rsidR="00D77A44" w:rsidRPr="00315F36">
        <w:rPr>
          <w:rFonts w:ascii="Times New Roman" w:hAnsi="Times New Roman" w:cs="Times New Roman"/>
          <w:sz w:val="24"/>
          <w:szCs w:val="28"/>
          <w:lang w:val="ky-KG"/>
        </w:rPr>
        <w:t>Мыйзамды 18</w:t>
      </w:r>
      <w:r w:rsidR="004C6C18" w:rsidRPr="00315F36">
        <w:rPr>
          <w:rFonts w:ascii="Times New Roman" w:hAnsi="Times New Roman" w:cs="Times New Roman"/>
          <w:sz w:val="24"/>
          <w:szCs w:val="28"/>
          <w:lang w:val="ky-KG"/>
        </w:rPr>
        <w:t>-</w:t>
      </w:r>
      <w:r w:rsidR="00D77A44" w:rsidRPr="00315F36">
        <w:rPr>
          <w:rFonts w:ascii="Times New Roman" w:hAnsi="Times New Roman" w:cs="Times New Roman"/>
          <w:sz w:val="24"/>
          <w:szCs w:val="28"/>
          <w:lang w:val="ky-KG"/>
        </w:rPr>
        <w:t>2</w:t>
      </w:r>
      <w:r w:rsidR="00EB373E" w:rsidRPr="00315F36">
        <w:rPr>
          <w:rFonts w:ascii="Times New Roman" w:hAnsi="Times New Roman" w:cs="Times New Roman"/>
          <w:sz w:val="24"/>
          <w:szCs w:val="28"/>
          <w:lang w:val="ky-KG"/>
        </w:rPr>
        <w:t xml:space="preserve">- </w:t>
      </w:r>
      <w:r w:rsidR="00D77A44" w:rsidRPr="00315F36">
        <w:rPr>
          <w:rFonts w:ascii="Times New Roman" w:hAnsi="Times New Roman" w:cs="Times New Roman"/>
          <w:sz w:val="24"/>
          <w:szCs w:val="28"/>
          <w:lang w:val="ky-KG"/>
        </w:rPr>
        <w:t>беренеси менен толуктоо менен</w:t>
      </w:r>
      <w:r w:rsidR="00402206" w:rsidRPr="00315F36">
        <w:rPr>
          <w:rFonts w:ascii="Times New Roman" w:hAnsi="Times New Roman" w:cs="Times New Roman"/>
          <w:sz w:val="24"/>
          <w:szCs w:val="28"/>
          <w:lang w:val="ky-KG"/>
        </w:rPr>
        <w:t xml:space="preserve"> </w:t>
      </w:r>
      <w:r w:rsidR="00B56974" w:rsidRPr="00315F36">
        <w:rPr>
          <w:rFonts w:ascii="Times New Roman" w:hAnsi="Times New Roman" w:cs="Times New Roman"/>
          <w:sz w:val="24"/>
          <w:szCs w:val="28"/>
          <w:lang w:val="ky-KG"/>
        </w:rPr>
        <w:t>эскертүү институтун киргизүү сунушталууда</w:t>
      </w:r>
      <w:r w:rsidR="00402206" w:rsidRPr="00315F36">
        <w:rPr>
          <w:rFonts w:ascii="Times New Roman" w:hAnsi="Times New Roman" w:cs="Times New Roman"/>
          <w:sz w:val="24"/>
          <w:szCs w:val="28"/>
          <w:lang w:val="ky-KG"/>
        </w:rPr>
        <w:t>.</w:t>
      </w:r>
    </w:p>
    <w:p w:rsidR="00D80CDB" w:rsidRPr="00315F36" w:rsidRDefault="008331FB"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У</w:t>
      </w:r>
      <w:r w:rsidR="00E17C1B" w:rsidRPr="00315F36">
        <w:rPr>
          <w:rFonts w:ascii="Times New Roman" w:hAnsi="Times New Roman" w:cs="Times New Roman"/>
          <w:sz w:val="24"/>
          <w:szCs w:val="28"/>
          <w:lang w:val="ky-KG"/>
        </w:rPr>
        <w:t xml:space="preserve">кук </w:t>
      </w:r>
      <w:r w:rsidRPr="00315F36">
        <w:rPr>
          <w:rFonts w:ascii="Times New Roman" w:hAnsi="Times New Roman" w:cs="Times New Roman"/>
          <w:sz w:val="24"/>
          <w:szCs w:val="28"/>
          <w:lang w:val="ky-KG"/>
        </w:rPr>
        <w:t>бузуу</w:t>
      </w:r>
      <w:r w:rsidR="00EB373E" w:rsidRPr="00315F36">
        <w:rPr>
          <w:rFonts w:ascii="Times New Roman" w:hAnsi="Times New Roman" w:cs="Times New Roman"/>
          <w:sz w:val="24"/>
          <w:szCs w:val="28"/>
          <w:lang w:val="ky-KG"/>
        </w:rPr>
        <w:t xml:space="preserve"> кайрадан</w:t>
      </w:r>
      <w:r w:rsidRPr="00315F36">
        <w:rPr>
          <w:rFonts w:ascii="Times New Roman" w:hAnsi="Times New Roman" w:cs="Times New Roman"/>
          <w:sz w:val="24"/>
          <w:szCs w:val="28"/>
          <w:lang w:val="ky-KG"/>
        </w:rPr>
        <w:t xml:space="preserve"> кайталан</w:t>
      </w:r>
      <w:r w:rsidR="00C3181D" w:rsidRPr="00315F36">
        <w:rPr>
          <w:rFonts w:ascii="Times New Roman" w:hAnsi="Times New Roman" w:cs="Times New Roman"/>
          <w:sz w:val="24"/>
          <w:szCs w:val="28"/>
          <w:lang w:val="ky-KG"/>
        </w:rPr>
        <w:t>ган болсо</w:t>
      </w:r>
      <w:r w:rsidRPr="00315F36">
        <w:rPr>
          <w:rFonts w:ascii="Times New Roman" w:hAnsi="Times New Roman" w:cs="Times New Roman"/>
          <w:sz w:val="24"/>
          <w:szCs w:val="28"/>
          <w:lang w:val="ky-KG"/>
        </w:rPr>
        <w:t xml:space="preserve"> ишкерге</w:t>
      </w:r>
      <w:r w:rsidR="00933527" w:rsidRPr="00315F36">
        <w:rPr>
          <w:rFonts w:ascii="Times New Roman" w:hAnsi="Times New Roman" w:cs="Times New Roman"/>
          <w:sz w:val="24"/>
          <w:szCs w:val="28"/>
          <w:lang w:val="ky-KG"/>
        </w:rPr>
        <w:t xml:space="preserve"> </w:t>
      </w:r>
      <w:r w:rsidRPr="00315F36">
        <w:rPr>
          <w:rFonts w:ascii="Times New Roman" w:hAnsi="Times New Roman" w:cs="Times New Roman"/>
          <w:sz w:val="24"/>
          <w:szCs w:val="28"/>
          <w:lang w:val="ky-KG"/>
        </w:rPr>
        <w:t xml:space="preserve"> </w:t>
      </w:r>
      <w:r w:rsidR="002C5EEF" w:rsidRPr="00315F36">
        <w:rPr>
          <w:rFonts w:ascii="Times New Roman" w:hAnsi="Times New Roman" w:cs="Times New Roman"/>
          <w:sz w:val="24"/>
          <w:szCs w:val="28"/>
          <w:lang w:val="ky-KG"/>
        </w:rPr>
        <w:t>катаалыраак жаза колдонула алат</w:t>
      </w:r>
      <w:r w:rsidR="006E3241" w:rsidRPr="00315F36">
        <w:rPr>
          <w:rFonts w:ascii="Times New Roman" w:hAnsi="Times New Roman" w:cs="Times New Roman"/>
          <w:sz w:val="24"/>
          <w:szCs w:val="28"/>
          <w:lang w:val="ky-KG"/>
        </w:rPr>
        <w:t xml:space="preserve">. Ошондой эле, мында </w:t>
      </w:r>
      <w:r w:rsidR="008E7EC6" w:rsidRPr="00315F36">
        <w:rPr>
          <w:rFonts w:ascii="Times New Roman" w:hAnsi="Times New Roman" w:cs="Times New Roman"/>
          <w:sz w:val="24"/>
          <w:szCs w:val="28"/>
          <w:lang w:val="ky-KG"/>
        </w:rPr>
        <w:t>Бузуулар жөнүндө ко</w:t>
      </w:r>
      <w:r w:rsidR="00435EEC" w:rsidRPr="00315F36">
        <w:rPr>
          <w:rFonts w:ascii="Times New Roman" w:hAnsi="Times New Roman" w:cs="Times New Roman"/>
          <w:sz w:val="24"/>
          <w:szCs w:val="28"/>
          <w:lang w:val="ky-KG"/>
        </w:rPr>
        <w:t>дексинин 25 жана 26-беренелери эске алынды</w:t>
      </w:r>
      <w:r w:rsidR="00786079" w:rsidRPr="00315F36">
        <w:rPr>
          <w:rFonts w:ascii="Times New Roman" w:hAnsi="Times New Roman" w:cs="Times New Roman"/>
          <w:sz w:val="24"/>
          <w:szCs w:val="28"/>
          <w:lang w:val="ky-KG"/>
        </w:rPr>
        <w:t xml:space="preserve">, анда </w:t>
      </w:r>
      <w:r w:rsidR="00435EEC" w:rsidRPr="00315F36">
        <w:rPr>
          <w:rFonts w:ascii="Times New Roman" w:hAnsi="Times New Roman" w:cs="Times New Roman"/>
          <w:sz w:val="24"/>
          <w:szCs w:val="28"/>
          <w:lang w:val="ky-KG"/>
        </w:rPr>
        <w:t xml:space="preserve"> </w:t>
      </w:r>
      <w:r w:rsidR="00786079" w:rsidRPr="00315F36">
        <w:rPr>
          <w:rFonts w:ascii="Times New Roman" w:hAnsi="Times New Roman" w:cs="Times New Roman"/>
          <w:sz w:val="24"/>
          <w:szCs w:val="28"/>
          <w:lang w:val="ky-KG"/>
        </w:rPr>
        <w:t>эскертүү, зыяндуу кесепеттерге алып келбеген бузууларды жасаганда колдонулушу мүмкүн</w:t>
      </w:r>
      <w:r w:rsidR="000F3B36" w:rsidRPr="00315F36">
        <w:rPr>
          <w:rFonts w:ascii="Times New Roman" w:hAnsi="Times New Roman" w:cs="Times New Roman"/>
          <w:sz w:val="24"/>
          <w:szCs w:val="28"/>
          <w:lang w:val="ky-KG"/>
        </w:rPr>
        <w:t xml:space="preserve"> жана Мыйзамдын </w:t>
      </w:r>
      <w:r w:rsidR="00B51297">
        <w:rPr>
          <w:rFonts w:ascii="Times New Roman" w:hAnsi="Times New Roman" w:cs="Times New Roman"/>
          <w:sz w:val="24"/>
          <w:szCs w:val="28"/>
          <w:lang w:val="ky-KG"/>
        </w:rPr>
        <w:t xml:space="preserve">8- жана </w:t>
      </w:r>
      <w:r w:rsidR="000F3B36" w:rsidRPr="00315F36">
        <w:rPr>
          <w:rFonts w:ascii="Times New Roman" w:hAnsi="Times New Roman" w:cs="Times New Roman"/>
          <w:sz w:val="24"/>
          <w:szCs w:val="28"/>
          <w:lang w:val="ky-KG"/>
        </w:rPr>
        <w:t xml:space="preserve">9- </w:t>
      </w:r>
      <w:r w:rsidR="00B51297">
        <w:rPr>
          <w:rFonts w:ascii="Times New Roman" w:hAnsi="Times New Roman" w:cs="Times New Roman"/>
          <w:sz w:val="24"/>
          <w:szCs w:val="28"/>
          <w:lang w:val="ky-KG"/>
        </w:rPr>
        <w:t>беренелерин,</w:t>
      </w:r>
      <w:r w:rsidR="000F3B36" w:rsidRPr="00315F36">
        <w:rPr>
          <w:rFonts w:ascii="Times New Roman" w:hAnsi="Times New Roman" w:cs="Times New Roman"/>
          <w:sz w:val="24"/>
          <w:szCs w:val="28"/>
          <w:lang w:val="ky-KG"/>
        </w:rPr>
        <w:t xml:space="preserve"> 6- </w:t>
      </w:r>
      <w:r w:rsidR="008B467E" w:rsidRPr="00315F36">
        <w:rPr>
          <w:rFonts w:ascii="Times New Roman" w:hAnsi="Times New Roman" w:cs="Times New Roman"/>
          <w:sz w:val="24"/>
          <w:szCs w:val="28"/>
          <w:lang w:val="ky-KG"/>
        </w:rPr>
        <w:t>беренсинин</w:t>
      </w:r>
      <w:r w:rsidR="00F84671" w:rsidRPr="00315F36">
        <w:rPr>
          <w:rFonts w:ascii="Times New Roman" w:hAnsi="Times New Roman" w:cs="Times New Roman"/>
          <w:sz w:val="24"/>
          <w:szCs w:val="28"/>
          <w:lang w:val="ky-KG"/>
        </w:rPr>
        <w:t xml:space="preserve"> 3, 4, 5, 6, 10- жана </w:t>
      </w:r>
      <w:r w:rsidR="001D315A" w:rsidRPr="00315F36">
        <w:rPr>
          <w:rFonts w:ascii="Times New Roman" w:hAnsi="Times New Roman" w:cs="Times New Roman"/>
          <w:sz w:val="24"/>
          <w:szCs w:val="28"/>
          <w:lang w:val="ky-KG"/>
        </w:rPr>
        <w:t>13-пункттарын бузууда эскертүү колдонуу сунушталууда</w:t>
      </w:r>
      <w:r w:rsidR="00D80CDB" w:rsidRPr="00315F36">
        <w:rPr>
          <w:rFonts w:ascii="Times New Roman" w:hAnsi="Times New Roman" w:cs="Times New Roman"/>
          <w:sz w:val="24"/>
          <w:szCs w:val="28"/>
          <w:lang w:val="ky-KG"/>
        </w:rPr>
        <w:t>.</w:t>
      </w:r>
    </w:p>
    <w:p w:rsidR="00780D73" w:rsidRPr="00315F36" w:rsidRDefault="00780D73" w:rsidP="00CD7955">
      <w:pPr>
        <w:pStyle w:val="a3"/>
        <w:spacing w:after="0" w:line="240" w:lineRule="auto"/>
        <w:ind w:left="0" w:firstLine="567"/>
        <w:jc w:val="both"/>
        <w:rPr>
          <w:rFonts w:ascii="Times New Roman" w:hAnsi="Times New Roman" w:cs="Times New Roman"/>
          <w:b/>
          <w:bCs/>
          <w:color w:val="2B2B2B"/>
          <w:sz w:val="24"/>
          <w:szCs w:val="28"/>
          <w:shd w:val="clear" w:color="auto" w:fill="FFFFFF"/>
          <w:lang w:val="ky-KG"/>
        </w:rPr>
      </w:pPr>
      <w:r w:rsidRPr="00315F36">
        <w:rPr>
          <w:rFonts w:ascii="Times New Roman" w:hAnsi="Times New Roman" w:cs="Times New Roman"/>
          <w:b/>
          <w:bCs/>
          <w:color w:val="2B2B2B"/>
          <w:sz w:val="24"/>
          <w:szCs w:val="28"/>
          <w:shd w:val="clear" w:color="auto" w:fill="FFFFFF"/>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w:t>
      </w:r>
    </w:p>
    <w:p w:rsidR="00124087" w:rsidRPr="00315F36" w:rsidRDefault="00124087" w:rsidP="00CD7955">
      <w:pPr>
        <w:pStyle w:val="a3"/>
        <w:spacing w:after="0" w:line="240" w:lineRule="auto"/>
        <w:ind w:left="0" w:firstLine="567"/>
        <w:jc w:val="both"/>
        <w:rPr>
          <w:rFonts w:ascii="Times New Roman" w:hAnsi="Times New Roman" w:cs="Times New Roman"/>
          <w:b/>
          <w:bCs/>
          <w:color w:val="2B2B2B"/>
          <w:sz w:val="24"/>
          <w:szCs w:val="28"/>
          <w:shd w:val="clear" w:color="auto" w:fill="FFFFFF"/>
          <w:lang w:val="ky-KG"/>
        </w:rPr>
      </w:pPr>
      <w:r w:rsidRPr="00315F36">
        <w:rPr>
          <w:rFonts w:ascii="Times New Roman" w:hAnsi="Times New Roman" w:cs="Times New Roman"/>
          <w:b/>
          <w:bCs/>
          <w:color w:val="2B2B2B"/>
          <w:sz w:val="24"/>
          <w:szCs w:val="28"/>
          <w:shd w:val="clear" w:color="auto" w:fill="FFFFFF"/>
          <w:lang w:val="ky-KG"/>
        </w:rPr>
        <w:t>4. Коомдук талкуунун жыйынтыктары жөнүндө маалымат</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Коомдук талкууну өткөрүү максатында аталган мыйзам долбоору Кыргыз Республикасынын Өкмөтүнүн www.gov.kg расмий сайтына жайгаштырууга жөнөтүлдү.</w:t>
      </w:r>
    </w:p>
    <w:p w:rsidR="00124087" w:rsidRPr="00315F36" w:rsidRDefault="00124087" w:rsidP="00CD7955">
      <w:pPr>
        <w:pStyle w:val="a3"/>
        <w:spacing w:after="0" w:line="240" w:lineRule="auto"/>
        <w:ind w:left="0" w:firstLine="567"/>
        <w:jc w:val="both"/>
        <w:rPr>
          <w:rFonts w:ascii="Times New Roman" w:hAnsi="Times New Roman" w:cs="Times New Roman"/>
          <w:b/>
          <w:bCs/>
          <w:color w:val="2B2B2B"/>
          <w:sz w:val="24"/>
          <w:szCs w:val="28"/>
          <w:shd w:val="clear" w:color="auto" w:fill="FFFFFF"/>
          <w:lang w:val="ky-KG"/>
        </w:rPr>
      </w:pPr>
      <w:r w:rsidRPr="00315F36">
        <w:rPr>
          <w:rFonts w:ascii="Times New Roman" w:hAnsi="Times New Roman" w:cs="Times New Roman"/>
          <w:b/>
          <w:bCs/>
          <w:color w:val="2B2B2B"/>
          <w:sz w:val="24"/>
          <w:szCs w:val="28"/>
          <w:shd w:val="clear" w:color="auto" w:fill="FFFFFF"/>
          <w:lang w:val="ky-KG"/>
        </w:rPr>
        <w:t>5. Долбоордун мыйзамдарга шайкеш келишине талдоо жүргүзүү</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Ушул Мыйзам долбоору кабыл алынган учурда Кыргыз Республикасынын Өкмөтүнүн токтомдорун күчүн жоготту деп табуу зарыл</w:t>
      </w:r>
    </w:p>
    <w:p w:rsidR="00AF4E49" w:rsidRPr="00315F36" w:rsidRDefault="00AF4E49" w:rsidP="00CD7955">
      <w:pPr>
        <w:pStyle w:val="a3"/>
        <w:spacing w:after="0" w:line="240" w:lineRule="auto"/>
        <w:ind w:left="0" w:firstLine="567"/>
        <w:jc w:val="both"/>
        <w:rPr>
          <w:rFonts w:ascii="Times New Roman" w:hAnsi="Times New Roman" w:cs="Times New Roman"/>
          <w:b/>
          <w:bCs/>
          <w:color w:val="2B2B2B"/>
          <w:sz w:val="24"/>
          <w:szCs w:val="28"/>
          <w:shd w:val="clear" w:color="auto" w:fill="FFFFFF"/>
          <w:lang w:val="ky-KG"/>
        </w:rPr>
      </w:pPr>
      <w:r w:rsidRPr="00315F36">
        <w:rPr>
          <w:rFonts w:ascii="Times New Roman" w:hAnsi="Times New Roman" w:cs="Times New Roman"/>
          <w:b/>
          <w:bCs/>
          <w:color w:val="2B2B2B"/>
          <w:sz w:val="24"/>
          <w:szCs w:val="28"/>
          <w:shd w:val="clear" w:color="auto" w:fill="FFFFFF"/>
          <w:lang w:val="ky-KG"/>
        </w:rPr>
        <w:t>6. Каржылоо зарылдыгы жөнүндө маалымат</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B83F23" w:rsidRPr="00315F36" w:rsidRDefault="00B83F23" w:rsidP="00CD7955">
      <w:pPr>
        <w:pStyle w:val="a3"/>
        <w:spacing w:after="0" w:line="240" w:lineRule="auto"/>
        <w:ind w:left="0" w:firstLine="567"/>
        <w:jc w:val="both"/>
        <w:rPr>
          <w:rFonts w:ascii="Times New Roman" w:hAnsi="Times New Roman" w:cs="Times New Roman"/>
          <w:b/>
          <w:bCs/>
          <w:color w:val="2B2B2B"/>
          <w:sz w:val="24"/>
          <w:szCs w:val="28"/>
          <w:shd w:val="clear" w:color="auto" w:fill="FFFFFF"/>
          <w:lang w:val="ky-KG"/>
        </w:rPr>
      </w:pPr>
      <w:r w:rsidRPr="00315F36">
        <w:rPr>
          <w:rFonts w:ascii="Times New Roman" w:hAnsi="Times New Roman" w:cs="Times New Roman"/>
          <w:b/>
          <w:bCs/>
          <w:color w:val="2B2B2B"/>
          <w:sz w:val="24"/>
          <w:szCs w:val="28"/>
          <w:shd w:val="clear" w:color="auto" w:fill="FFFFFF"/>
          <w:lang w:val="ky-KG"/>
        </w:rPr>
        <w:t>7. Жөнгө салуучу таасирин талдоо жөнүндө маалымат</w:t>
      </w:r>
    </w:p>
    <w:p w:rsidR="00C42507" w:rsidRPr="00315F36" w:rsidRDefault="00C42507" w:rsidP="00CD7955">
      <w:pPr>
        <w:pStyle w:val="a3"/>
        <w:spacing w:after="0" w:line="240" w:lineRule="auto"/>
        <w:ind w:left="0" w:firstLine="567"/>
        <w:jc w:val="both"/>
        <w:rPr>
          <w:rFonts w:ascii="Times New Roman" w:hAnsi="Times New Roman" w:cs="Times New Roman"/>
          <w:sz w:val="24"/>
          <w:szCs w:val="28"/>
          <w:lang w:val="ky-KG"/>
        </w:rPr>
      </w:pPr>
      <w:r w:rsidRPr="00315F36">
        <w:rPr>
          <w:rFonts w:ascii="Times New Roman" w:hAnsi="Times New Roman" w:cs="Times New Roman"/>
          <w:sz w:val="24"/>
          <w:szCs w:val="28"/>
          <w:lang w:val="ky-KG"/>
        </w:rPr>
        <w:t>Мыйзам долбооруна карата жөнгө салуучу таасирин талдоо Кыргыз Республикасынын Өкмөтүнүн 2014-жылдын 30-сентябрындаг</w:t>
      </w:r>
      <w:r w:rsidR="00B83F23" w:rsidRPr="00315F36">
        <w:rPr>
          <w:rFonts w:ascii="Times New Roman" w:hAnsi="Times New Roman" w:cs="Times New Roman"/>
          <w:sz w:val="24"/>
          <w:szCs w:val="28"/>
          <w:lang w:val="ky-KG"/>
        </w:rPr>
        <w:t>ы №559 токтому менен бекитилген</w:t>
      </w:r>
      <w:r w:rsidRPr="00315F36">
        <w:rPr>
          <w:rFonts w:ascii="Times New Roman" w:hAnsi="Times New Roman" w:cs="Times New Roman"/>
          <w:sz w:val="24"/>
          <w:szCs w:val="28"/>
          <w:lang w:val="ky-KG"/>
        </w:rPr>
        <w:t xml:space="preserve"> Ишкер субъекттердин ишине ченемдик укуктук актылардын жөнгө салуучу таасирин талдоонун методикасына ылайык жүргүзүлгөн. </w:t>
      </w:r>
    </w:p>
    <w:p w:rsidR="00C42507" w:rsidRPr="00315F36" w:rsidRDefault="00C42507" w:rsidP="00CD7955">
      <w:pPr>
        <w:tabs>
          <w:tab w:val="left" w:pos="1418"/>
        </w:tabs>
        <w:spacing w:after="0" w:line="240" w:lineRule="auto"/>
        <w:jc w:val="both"/>
        <w:rPr>
          <w:rFonts w:ascii="Times New Roman" w:hAnsi="Times New Roman" w:cs="Times New Roman"/>
          <w:sz w:val="24"/>
          <w:szCs w:val="28"/>
          <w:lang w:val="ky-KG"/>
        </w:rPr>
      </w:pPr>
    </w:p>
    <w:p w:rsidR="00C42507" w:rsidRPr="00315F36" w:rsidRDefault="00C42507" w:rsidP="00CD7955">
      <w:pPr>
        <w:spacing w:after="0" w:line="240" w:lineRule="auto"/>
        <w:ind w:firstLine="567"/>
        <w:contextualSpacing/>
        <w:jc w:val="both"/>
        <w:rPr>
          <w:rFonts w:ascii="Times New Roman" w:hAnsi="Times New Roman" w:cs="Times New Roman"/>
          <w:sz w:val="24"/>
          <w:szCs w:val="28"/>
          <w:lang w:val="ky-KG"/>
        </w:rPr>
      </w:pPr>
    </w:p>
    <w:p w:rsidR="00C42507" w:rsidRPr="00315F36" w:rsidRDefault="00C42507" w:rsidP="00CD7955">
      <w:pPr>
        <w:spacing w:after="0" w:line="240" w:lineRule="auto"/>
        <w:ind w:firstLine="567"/>
        <w:contextualSpacing/>
        <w:jc w:val="both"/>
        <w:rPr>
          <w:rFonts w:ascii="Times New Roman" w:hAnsi="Times New Roman" w:cs="Times New Roman"/>
          <w:sz w:val="24"/>
          <w:szCs w:val="28"/>
          <w:lang w:val="ky-KG"/>
        </w:rPr>
      </w:pPr>
    </w:p>
    <w:p w:rsidR="00C42507" w:rsidRPr="00315F36" w:rsidRDefault="00C42507" w:rsidP="00CD7955">
      <w:pPr>
        <w:spacing w:after="0" w:line="240" w:lineRule="auto"/>
        <w:ind w:firstLine="567"/>
        <w:contextualSpacing/>
        <w:jc w:val="both"/>
        <w:rPr>
          <w:rFonts w:ascii="Times New Roman" w:hAnsi="Times New Roman" w:cs="Times New Roman"/>
          <w:sz w:val="24"/>
          <w:szCs w:val="28"/>
        </w:rPr>
      </w:pPr>
      <w:r w:rsidRPr="00315F36">
        <w:rPr>
          <w:rFonts w:ascii="Times New Roman" w:hAnsi="Times New Roman" w:cs="Times New Roman"/>
          <w:b/>
          <w:sz w:val="24"/>
          <w:szCs w:val="28"/>
          <w:lang w:val="ky-KG"/>
        </w:rPr>
        <w:t xml:space="preserve">      </w:t>
      </w:r>
      <w:r w:rsidRPr="00315F36">
        <w:rPr>
          <w:rFonts w:ascii="Times New Roman" w:hAnsi="Times New Roman" w:cs="Times New Roman"/>
          <w:b/>
          <w:sz w:val="24"/>
          <w:szCs w:val="28"/>
        </w:rPr>
        <w:t>Министр</w:t>
      </w:r>
      <w:r w:rsidRPr="00315F36">
        <w:rPr>
          <w:rFonts w:ascii="Times New Roman" w:hAnsi="Times New Roman" w:cs="Times New Roman"/>
          <w:b/>
          <w:sz w:val="24"/>
          <w:szCs w:val="28"/>
        </w:rPr>
        <w:tab/>
      </w:r>
      <w:r w:rsidRPr="00315F36">
        <w:rPr>
          <w:rFonts w:ascii="Times New Roman" w:hAnsi="Times New Roman" w:cs="Times New Roman"/>
          <w:b/>
          <w:sz w:val="24"/>
          <w:szCs w:val="28"/>
        </w:rPr>
        <w:tab/>
      </w:r>
      <w:r w:rsidRPr="00315F36">
        <w:rPr>
          <w:rFonts w:ascii="Times New Roman" w:hAnsi="Times New Roman" w:cs="Times New Roman"/>
          <w:b/>
          <w:sz w:val="24"/>
          <w:szCs w:val="28"/>
        </w:rPr>
        <w:tab/>
      </w:r>
      <w:r w:rsidRPr="00315F36">
        <w:rPr>
          <w:rFonts w:ascii="Times New Roman" w:hAnsi="Times New Roman" w:cs="Times New Roman"/>
          <w:b/>
          <w:sz w:val="24"/>
          <w:szCs w:val="28"/>
        </w:rPr>
        <w:tab/>
      </w:r>
      <w:r w:rsidRPr="00315F36">
        <w:rPr>
          <w:rFonts w:ascii="Times New Roman" w:hAnsi="Times New Roman" w:cs="Times New Roman"/>
          <w:b/>
          <w:sz w:val="24"/>
          <w:szCs w:val="28"/>
        </w:rPr>
        <w:tab/>
      </w:r>
      <w:r w:rsidRPr="00315F36">
        <w:rPr>
          <w:rFonts w:ascii="Times New Roman" w:hAnsi="Times New Roman" w:cs="Times New Roman"/>
          <w:b/>
          <w:sz w:val="24"/>
          <w:szCs w:val="28"/>
        </w:rPr>
        <w:tab/>
        <w:t>С.</w:t>
      </w:r>
      <w:r w:rsidR="00CD7955" w:rsidRPr="00315F36">
        <w:rPr>
          <w:rFonts w:ascii="Times New Roman" w:hAnsi="Times New Roman" w:cs="Times New Roman"/>
          <w:b/>
          <w:sz w:val="24"/>
          <w:szCs w:val="28"/>
          <w:lang w:val="ky-KG"/>
        </w:rPr>
        <w:t>Т.</w:t>
      </w:r>
      <w:r w:rsidRPr="00315F36">
        <w:rPr>
          <w:rFonts w:ascii="Times New Roman" w:hAnsi="Times New Roman" w:cs="Times New Roman"/>
          <w:b/>
          <w:sz w:val="24"/>
          <w:szCs w:val="28"/>
        </w:rPr>
        <w:t xml:space="preserve"> </w:t>
      </w:r>
      <w:proofErr w:type="spellStart"/>
      <w:r w:rsidRPr="00315F36">
        <w:rPr>
          <w:rFonts w:ascii="Times New Roman" w:hAnsi="Times New Roman" w:cs="Times New Roman"/>
          <w:b/>
          <w:sz w:val="24"/>
          <w:szCs w:val="28"/>
        </w:rPr>
        <w:t>Муканбетов</w:t>
      </w:r>
      <w:proofErr w:type="spellEnd"/>
      <w:r w:rsidRPr="00315F36">
        <w:rPr>
          <w:rFonts w:ascii="Times New Roman" w:hAnsi="Times New Roman" w:cs="Times New Roman"/>
          <w:sz w:val="24"/>
          <w:szCs w:val="28"/>
        </w:rPr>
        <w:tab/>
      </w:r>
    </w:p>
    <w:p w:rsidR="0086563B" w:rsidRPr="007C407F" w:rsidRDefault="007C407F" w:rsidP="00CD7955">
      <w:pPr>
        <w:spacing w:after="0" w:line="240" w:lineRule="auto"/>
        <w:ind w:firstLine="567"/>
        <w:jc w:val="both"/>
        <w:rPr>
          <w:rFonts w:ascii="Times New Roman" w:hAnsi="Times New Roman" w:cs="Times New Roman"/>
          <w:sz w:val="24"/>
          <w:szCs w:val="28"/>
        </w:rPr>
      </w:pPr>
      <w:r>
        <w:rPr>
          <w:sz w:val="24"/>
          <w:szCs w:val="28"/>
        </w:rPr>
        <w:tab/>
      </w:r>
      <w:r>
        <w:rPr>
          <w:sz w:val="24"/>
          <w:szCs w:val="28"/>
        </w:rPr>
        <w:tab/>
      </w:r>
      <w:r w:rsidRPr="007C407F">
        <w:rPr>
          <w:rFonts w:ascii="Times New Roman" w:hAnsi="Times New Roman" w:cs="Times New Roman"/>
          <w:sz w:val="24"/>
          <w:szCs w:val="28"/>
        </w:rPr>
        <w:t xml:space="preserve">(министр </w:t>
      </w:r>
      <w:proofErr w:type="spellStart"/>
      <w:r w:rsidRPr="007C407F">
        <w:rPr>
          <w:rFonts w:ascii="Times New Roman" w:hAnsi="Times New Roman" w:cs="Times New Roman"/>
          <w:sz w:val="24"/>
          <w:szCs w:val="28"/>
        </w:rPr>
        <w:t>жок</w:t>
      </w:r>
      <w:proofErr w:type="spellEnd"/>
      <w:r w:rsidRPr="007C407F">
        <w:rPr>
          <w:rFonts w:ascii="Times New Roman" w:hAnsi="Times New Roman" w:cs="Times New Roman"/>
          <w:sz w:val="24"/>
          <w:szCs w:val="28"/>
        </w:rPr>
        <w:t xml:space="preserve"> </w:t>
      </w:r>
      <w:proofErr w:type="spellStart"/>
      <w:r w:rsidRPr="007C407F">
        <w:rPr>
          <w:rFonts w:ascii="Times New Roman" w:hAnsi="Times New Roman" w:cs="Times New Roman"/>
          <w:sz w:val="24"/>
          <w:szCs w:val="28"/>
        </w:rPr>
        <w:t>учурда</w:t>
      </w:r>
      <w:proofErr w:type="spellEnd"/>
      <w:r w:rsidRPr="007C407F">
        <w:rPr>
          <w:rFonts w:ascii="Times New Roman" w:hAnsi="Times New Roman" w:cs="Times New Roman"/>
          <w:sz w:val="24"/>
          <w:szCs w:val="28"/>
        </w:rPr>
        <w:t xml:space="preserve">, </w:t>
      </w:r>
      <w:proofErr w:type="spellStart"/>
      <w:r w:rsidRPr="007C407F">
        <w:rPr>
          <w:rFonts w:ascii="Times New Roman" w:hAnsi="Times New Roman" w:cs="Times New Roman"/>
          <w:sz w:val="24"/>
          <w:szCs w:val="28"/>
        </w:rPr>
        <w:t>статс-катчы</w:t>
      </w:r>
      <w:proofErr w:type="spellEnd"/>
      <w:r w:rsidRPr="007C407F">
        <w:rPr>
          <w:rFonts w:ascii="Times New Roman" w:hAnsi="Times New Roman" w:cs="Times New Roman"/>
          <w:sz w:val="24"/>
          <w:szCs w:val="28"/>
        </w:rPr>
        <w:t xml:space="preserve"> – А.О. </w:t>
      </w:r>
      <w:proofErr w:type="spellStart"/>
      <w:r w:rsidRPr="007C407F">
        <w:rPr>
          <w:rFonts w:ascii="Times New Roman" w:hAnsi="Times New Roman" w:cs="Times New Roman"/>
          <w:sz w:val="24"/>
          <w:szCs w:val="28"/>
        </w:rPr>
        <w:t>Шаршеев</w:t>
      </w:r>
      <w:proofErr w:type="spellEnd"/>
      <w:r w:rsidRPr="007C407F">
        <w:rPr>
          <w:rFonts w:ascii="Times New Roman" w:hAnsi="Times New Roman" w:cs="Times New Roman"/>
          <w:sz w:val="24"/>
          <w:szCs w:val="28"/>
        </w:rPr>
        <w:t>)</w:t>
      </w:r>
      <w:bookmarkStart w:id="0" w:name="_GoBack"/>
      <w:bookmarkEnd w:id="0"/>
    </w:p>
    <w:sectPr w:rsidR="0086563B" w:rsidRPr="007C407F" w:rsidSect="000A3B53">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61C3B"/>
    <w:multiLevelType w:val="hybridMultilevel"/>
    <w:tmpl w:val="A09856C4"/>
    <w:lvl w:ilvl="0" w:tplc="997229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7DD76A9B"/>
    <w:multiLevelType w:val="hybridMultilevel"/>
    <w:tmpl w:val="9228B3A8"/>
    <w:lvl w:ilvl="0" w:tplc="A3C0716A">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507"/>
    <w:rsid w:val="00044997"/>
    <w:rsid w:val="000F3B36"/>
    <w:rsid w:val="00116A68"/>
    <w:rsid w:val="00117491"/>
    <w:rsid w:val="00120D65"/>
    <w:rsid w:val="00124087"/>
    <w:rsid w:val="00133930"/>
    <w:rsid w:val="00134782"/>
    <w:rsid w:val="001859A0"/>
    <w:rsid w:val="00191936"/>
    <w:rsid w:val="001A33AC"/>
    <w:rsid w:val="001A3AEB"/>
    <w:rsid w:val="001D315A"/>
    <w:rsid w:val="001E20E8"/>
    <w:rsid w:val="002114A4"/>
    <w:rsid w:val="00213B40"/>
    <w:rsid w:val="0022483B"/>
    <w:rsid w:val="00251695"/>
    <w:rsid w:val="002736DA"/>
    <w:rsid w:val="00285C6E"/>
    <w:rsid w:val="002C37BF"/>
    <w:rsid w:val="002C5EEF"/>
    <w:rsid w:val="00304652"/>
    <w:rsid w:val="00311065"/>
    <w:rsid w:val="00315F36"/>
    <w:rsid w:val="00320613"/>
    <w:rsid w:val="003274BB"/>
    <w:rsid w:val="00356C53"/>
    <w:rsid w:val="003729CF"/>
    <w:rsid w:val="00402206"/>
    <w:rsid w:val="00435EEC"/>
    <w:rsid w:val="004405BC"/>
    <w:rsid w:val="0044775A"/>
    <w:rsid w:val="004B419C"/>
    <w:rsid w:val="004C6C18"/>
    <w:rsid w:val="004D5B0E"/>
    <w:rsid w:val="004E03A6"/>
    <w:rsid w:val="004F2670"/>
    <w:rsid w:val="00502286"/>
    <w:rsid w:val="00504441"/>
    <w:rsid w:val="00523BA6"/>
    <w:rsid w:val="005800C9"/>
    <w:rsid w:val="005C4A2F"/>
    <w:rsid w:val="005E5588"/>
    <w:rsid w:val="00607449"/>
    <w:rsid w:val="006473DD"/>
    <w:rsid w:val="006960E3"/>
    <w:rsid w:val="00697F4B"/>
    <w:rsid w:val="006C088C"/>
    <w:rsid w:val="006C3BAA"/>
    <w:rsid w:val="006D1436"/>
    <w:rsid w:val="006E3241"/>
    <w:rsid w:val="00702B85"/>
    <w:rsid w:val="0070481E"/>
    <w:rsid w:val="007103D2"/>
    <w:rsid w:val="00741DDC"/>
    <w:rsid w:val="00743D30"/>
    <w:rsid w:val="00760E38"/>
    <w:rsid w:val="00780D73"/>
    <w:rsid w:val="00786079"/>
    <w:rsid w:val="007865E3"/>
    <w:rsid w:val="007A7E68"/>
    <w:rsid w:val="007B7F2D"/>
    <w:rsid w:val="007C3748"/>
    <w:rsid w:val="007C407F"/>
    <w:rsid w:val="007E271C"/>
    <w:rsid w:val="007F087F"/>
    <w:rsid w:val="00807482"/>
    <w:rsid w:val="00821FC6"/>
    <w:rsid w:val="008263F3"/>
    <w:rsid w:val="008331FB"/>
    <w:rsid w:val="008429F0"/>
    <w:rsid w:val="00844D3D"/>
    <w:rsid w:val="00871EB2"/>
    <w:rsid w:val="00876CF8"/>
    <w:rsid w:val="0088405C"/>
    <w:rsid w:val="008A6954"/>
    <w:rsid w:val="008B467E"/>
    <w:rsid w:val="008E580A"/>
    <w:rsid w:val="008E7EC6"/>
    <w:rsid w:val="00900A85"/>
    <w:rsid w:val="0091158E"/>
    <w:rsid w:val="00933527"/>
    <w:rsid w:val="00933537"/>
    <w:rsid w:val="00933ED0"/>
    <w:rsid w:val="00936E77"/>
    <w:rsid w:val="00950BC9"/>
    <w:rsid w:val="009546E2"/>
    <w:rsid w:val="009A7EA5"/>
    <w:rsid w:val="009B1368"/>
    <w:rsid w:val="009B3840"/>
    <w:rsid w:val="00A0024A"/>
    <w:rsid w:val="00A6027A"/>
    <w:rsid w:val="00A90BF1"/>
    <w:rsid w:val="00AA6452"/>
    <w:rsid w:val="00AB4C70"/>
    <w:rsid w:val="00AE3318"/>
    <w:rsid w:val="00AF4E49"/>
    <w:rsid w:val="00B16A6E"/>
    <w:rsid w:val="00B16C61"/>
    <w:rsid w:val="00B51297"/>
    <w:rsid w:val="00B56974"/>
    <w:rsid w:val="00B755EF"/>
    <w:rsid w:val="00B83F23"/>
    <w:rsid w:val="00BC1370"/>
    <w:rsid w:val="00BF4368"/>
    <w:rsid w:val="00C3181D"/>
    <w:rsid w:val="00C42507"/>
    <w:rsid w:val="00C60252"/>
    <w:rsid w:val="00C73A88"/>
    <w:rsid w:val="00CA7DF4"/>
    <w:rsid w:val="00CD7955"/>
    <w:rsid w:val="00D018F1"/>
    <w:rsid w:val="00D20612"/>
    <w:rsid w:val="00D32CAC"/>
    <w:rsid w:val="00D45F38"/>
    <w:rsid w:val="00D616DB"/>
    <w:rsid w:val="00D67A33"/>
    <w:rsid w:val="00D72D8F"/>
    <w:rsid w:val="00D7330C"/>
    <w:rsid w:val="00D736EC"/>
    <w:rsid w:val="00D77A44"/>
    <w:rsid w:val="00D80CDB"/>
    <w:rsid w:val="00DD1A81"/>
    <w:rsid w:val="00DD6419"/>
    <w:rsid w:val="00DE7B76"/>
    <w:rsid w:val="00DF2EED"/>
    <w:rsid w:val="00E045EA"/>
    <w:rsid w:val="00E12CAC"/>
    <w:rsid w:val="00E17C1B"/>
    <w:rsid w:val="00E43611"/>
    <w:rsid w:val="00E47FCB"/>
    <w:rsid w:val="00E60642"/>
    <w:rsid w:val="00E61018"/>
    <w:rsid w:val="00E942A5"/>
    <w:rsid w:val="00EB373E"/>
    <w:rsid w:val="00EB74AA"/>
    <w:rsid w:val="00EC690A"/>
    <w:rsid w:val="00ED2113"/>
    <w:rsid w:val="00F84671"/>
    <w:rsid w:val="00FA2763"/>
    <w:rsid w:val="00FD628F"/>
    <w:rsid w:val="00FE6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4AAF39-E0D0-49E0-B372-79F8839B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50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Bullets,List Paragraph (numbered (a)),List_Paragraph,Multilevel para_II,List Paragraph1,Numbered List Paragraph,NUMBERED PARAGRAPH,List Paragraph 1,Akapit z listą BS,Bullet1,MC Paragraphe Liste,List Bullet-OpsManual,ПАРАГРАФ"/>
    <w:basedOn w:val="a"/>
    <w:link w:val="a4"/>
    <w:uiPriority w:val="34"/>
    <w:qFormat/>
    <w:rsid w:val="00C42507"/>
    <w:pPr>
      <w:ind w:left="720"/>
      <w:contextualSpacing/>
    </w:pPr>
  </w:style>
  <w:style w:type="paragraph" w:customStyle="1" w:styleId="tkTekst">
    <w:name w:val="_Текст обычный (tkTekst)"/>
    <w:basedOn w:val="a"/>
    <w:rsid w:val="00C42507"/>
    <w:pPr>
      <w:spacing w:after="60"/>
      <w:ind w:firstLine="567"/>
      <w:jc w:val="both"/>
    </w:pPr>
    <w:rPr>
      <w:rFonts w:ascii="Arial" w:eastAsia="Times New Roman" w:hAnsi="Arial" w:cs="Arial"/>
      <w:sz w:val="20"/>
      <w:szCs w:val="20"/>
    </w:rPr>
  </w:style>
  <w:style w:type="paragraph" w:styleId="a5">
    <w:name w:val="No Spacing"/>
    <w:uiPriority w:val="1"/>
    <w:qFormat/>
    <w:rsid w:val="00C42507"/>
    <w:pPr>
      <w:spacing w:after="0" w:line="240" w:lineRule="auto"/>
    </w:pPr>
    <w:rPr>
      <w:rFonts w:eastAsiaTheme="minorEastAsia"/>
      <w:lang w:eastAsia="ru-RU"/>
    </w:rPr>
  </w:style>
  <w:style w:type="character" w:customStyle="1" w:styleId="a4">
    <w:name w:val="Абзац списка Знак"/>
    <w:aliases w:val="References Знак,Bullets Знак,List Paragraph (numbered (a)) Знак,List_Paragraph Знак,Multilevel para_II Знак,List Paragraph1 Знак,Numbered List Paragraph Знак,NUMBERED PARAGRAPH Знак,List Paragraph 1 Знак,Akapit z listą BS Знак"/>
    <w:basedOn w:val="a0"/>
    <w:link w:val="a3"/>
    <w:uiPriority w:val="34"/>
    <w:locked/>
    <w:rsid w:val="00C42507"/>
    <w:rPr>
      <w:rFonts w:eastAsiaTheme="minorEastAsia"/>
      <w:lang w:eastAsia="ru-RU"/>
    </w:rPr>
  </w:style>
  <w:style w:type="paragraph" w:styleId="a6">
    <w:name w:val="Balloon Text"/>
    <w:basedOn w:val="a"/>
    <w:link w:val="a7"/>
    <w:uiPriority w:val="99"/>
    <w:semiHidden/>
    <w:unhideWhenUsed/>
    <w:rsid w:val="00E4361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4361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822</TotalTime>
  <Pages>2</Pages>
  <Words>1012</Words>
  <Characters>5770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13</cp:revision>
  <cp:lastPrinted>2020-06-01T09:51:00Z</cp:lastPrinted>
  <dcterms:created xsi:type="dcterms:W3CDTF">2020-03-04T09:13:00Z</dcterms:created>
  <dcterms:modified xsi:type="dcterms:W3CDTF">2020-07-02T04:31:00Z</dcterms:modified>
</cp:coreProperties>
</file>